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3336E" w:rsidRDefault="0090338A" w:rsidP="0090338A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Вакантные места для приема (перевода)</w:t>
      </w:r>
    </w:p>
    <w:tbl>
      <w:tblPr>
        <w:tblStyle w:val="a3"/>
        <w:tblW w:w="10485" w:type="dxa"/>
        <w:tblLook w:val="04A0" w:firstRow="1" w:lastRow="0" w:firstColumn="1" w:lastColumn="0" w:noHBand="0" w:noVBand="1"/>
      </w:tblPr>
      <w:tblGrid>
        <w:gridCol w:w="1869"/>
        <w:gridCol w:w="1869"/>
        <w:gridCol w:w="1872"/>
        <w:gridCol w:w="1869"/>
        <w:gridCol w:w="3006"/>
      </w:tblGrid>
      <w:tr w:rsidR="0090338A" w:rsidTr="0090338A">
        <w:tc>
          <w:tcPr>
            <w:tcW w:w="1869" w:type="dxa"/>
          </w:tcPr>
          <w:p w:rsidR="0090338A" w:rsidRPr="0034190A" w:rsidRDefault="0090338A" w:rsidP="0090338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4190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Параллель </w:t>
            </w:r>
          </w:p>
        </w:tc>
        <w:tc>
          <w:tcPr>
            <w:tcW w:w="1869" w:type="dxa"/>
          </w:tcPr>
          <w:p w:rsidR="0090338A" w:rsidRPr="0034190A" w:rsidRDefault="0090338A" w:rsidP="0090338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4190A">
              <w:rPr>
                <w:rFonts w:ascii="Times New Roman" w:hAnsi="Times New Roman" w:cs="Times New Roman"/>
                <w:b/>
                <w:sz w:val="24"/>
                <w:szCs w:val="24"/>
              </w:rPr>
              <w:t>Классов комплектов</w:t>
            </w:r>
          </w:p>
        </w:tc>
        <w:tc>
          <w:tcPr>
            <w:tcW w:w="1872" w:type="dxa"/>
          </w:tcPr>
          <w:p w:rsidR="0090338A" w:rsidRPr="0034190A" w:rsidRDefault="0090338A" w:rsidP="0090338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4190A">
              <w:rPr>
                <w:rFonts w:ascii="Times New Roman" w:hAnsi="Times New Roman" w:cs="Times New Roman"/>
                <w:b/>
                <w:sz w:val="24"/>
                <w:szCs w:val="24"/>
              </w:rPr>
              <w:t>Количество обучающихся</w:t>
            </w:r>
          </w:p>
        </w:tc>
        <w:tc>
          <w:tcPr>
            <w:tcW w:w="1869" w:type="dxa"/>
          </w:tcPr>
          <w:p w:rsidR="0090338A" w:rsidRPr="0034190A" w:rsidRDefault="0090338A" w:rsidP="0090338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4190A">
              <w:rPr>
                <w:rFonts w:ascii="Times New Roman" w:hAnsi="Times New Roman" w:cs="Times New Roman"/>
                <w:b/>
                <w:sz w:val="24"/>
                <w:szCs w:val="24"/>
              </w:rPr>
              <w:t>Вакантные места</w:t>
            </w:r>
          </w:p>
        </w:tc>
        <w:tc>
          <w:tcPr>
            <w:tcW w:w="3006" w:type="dxa"/>
          </w:tcPr>
          <w:p w:rsidR="0090338A" w:rsidRPr="0034190A" w:rsidRDefault="0090338A" w:rsidP="0090338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4190A">
              <w:rPr>
                <w:rFonts w:ascii="Times New Roman" w:hAnsi="Times New Roman" w:cs="Times New Roman"/>
                <w:b/>
                <w:sz w:val="24"/>
                <w:szCs w:val="24"/>
              </w:rPr>
              <w:t>особенность</w:t>
            </w:r>
          </w:p>
        </w:tc>
      </w:tr>
      <w:tr w:rsidR="0090338A" w:rsidTr="0090338A">
        <w:tc>
          <w:tcPr>
            <w:tcW w:w="1869" w:type="dxa"/>
          </w:tcPr>
          <w:p w:rsidR="0090338A" w:rsidRDefault="0090338A" w:rsidP="0090338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869" w:type="dxa"/>
          </w:tcPr>
          <w:p w:rsidR="0090338A" w:rsidRDefault="0090338A" w:rsidP="0090338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872" w:type="dxa"/>
          </w:tcPr>
          <w:p w:rsidR="0090338A" w:rsidRDefault="00BC6A08" w:rsidP="0090338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53</w:t>
            </w:r>
          </w:p>
        </w:tc>
        <w:tc>
          <w:tcPr>
            <w:tcW w:w="1869" w:type="dxa"/>
          </w:tcPr>
          <w:p w:rsidR="0090338A" w:rsidRDefault="0090338A" w:rsidP="0090338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3006" w:type="dxa"/>
          </w:tcPr>
          <w:p w:rsidR="0090338A" w:rsidRPr="0090338A" w:rsidRDefault="0090338A" w:rsidP="009033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338A">
              <w:rPr>
                <w:rFonts w:ascii="Times New Roman" w:hAnsi="Times New Roman" w:cs="Times New Roman"/>
                <w:sz w:val="24"/>
                <w:szCs w:val="24"/>
              </w:rPr>
              <w:t>Классы ранней пред профильной подготовки</w:t>
            </w:r>
          </w:p>
        </w:tc>
      </w:tr>
      <w:tr w:rsidR="0090338A" w:rsidTr="0090338A">
        <w:tc>
          <w:tcPr>
            <w:tcW w:w="1869" w:type="dxa"/>
          </w:tcPr>
          <w:p w:rsidR="0090338A" w:rsidRDefault="0090338A" w:rsidP="0090338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869" w:type="dxa"/>
          </w:tcPr>
          <w:p w:rsidR="0090338A" w:rsidRDefault="0090338A" w:rsidP="0090338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872" w:type="dxa"/>
          </w:tcPr>
          <w:p w:rsidR="0090338A" w:rsidRDefault="00BC6A08" w:rsidP="0090338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52</w:t>
            </w:r>
          </w:p>
        </w:tc>
        <w:tc>
          <w:tcPr>
            <w:tcW w:w="1869" w:type="dxa"/>
          </w:tcPr>
          <w:p w:rsidR="0090338A" w:rsidRDefault="0090338A" w:rsidP="0090338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3006" w:type="dxa"/>
          </w:tcPr>
          <w:p w:rsidR="0090338A" w:rsidRDefault="0090338A" w:rsidP="0090338A">
            <w:r w:rsidRPr="00FE55E8">
              <w:rPr>
                <w:rFonts w:ascii="Times New Roman" w:hAnsi="Times New Roman" w:cs="Times New Roman"/>
                <w:sz w:val="24"/>
                <w:szCs w:val="24"/>
              </w:rPr>
              <w:t>Классы ранней пред профильной подготовки</w:t>
            </w:r>
          </w:p>
        </w:tc>
      </w:tr>
      <w:tr w:rsidR="0090338A" w:rsidTr="0090338A">
        <w:tc>
          <w:tcPr>
            <w:tcW w:w="1869" w:type="dxa"/>
          </w:tcPr>
          <w:p w:rsidR="0090338A" w:rsidRDefault="0090338A" w:rsidP="0090338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1869" w:type="dxa"/>
          </w:tcPr>
          <w:p w:rsidR="0090338A" w:rsidRDefault="00BC6A08" w:rsidP="0090338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872" w:type="dxa"/>
          </w:tcPr>
          <w:p w:rsidR="0090338A" w:rsidRDefault="00BC6A08" w:rsidP="0090338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58</w:t>
            </w:r>
          </w:p>
        </w:tc>
        <w:tc>
          <w:tcPr>
            <w:tcW w:w="1869" w:type="dxa"/>
          </w:tcPr>
          <w:p w:rsidR="0090338A" w:rsidRDefault="0090338A" w:rsidP="0090338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3006" w:type="dxa"/>
          </w:tcPr>
          <w:p w:rsidR="0090338A" w:rsidRDefault="0090338A" w:rsidP="0090338A">
            <w:r w:rsidRPr="00FE55E8">
              <w:rPr>
                <w:rFonts w:ascii="Times New Roman" w:hAnsi="Times New Roman" w:cs="Times New Roman"/>
                <w:sz w:val="24"/>
                <w:szCs w:val="24"/>
              </w:rPr>
              <w:t>Классы ранней пред профильной подготовки</w:t>
            </w:r>
          </w:p>
        </w:tc>
      </w:tr>
      <w:tr w:rsidR="0090338A" w:rsidTr="0090338A">
        <w:tc>
          <w:tcPr>
            <w:tcW w:w="1869" w:type="dxa"/>
          </w:tcPr>
          <w:p w:rsidR="0090338A" w:rsidRDefault="0090338A" w:rsidP="0090338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1869" w:type="dxa"/>
          </w:tcPr>
          <w:p w:rsidR="0090338A" w:rsidRDefault="0090338A" w:rsidP="0090338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872" w:type="dxa"/>
          </w:tcPr>
          <w:p w:rsidR="0090338A" w:rsidRDefault="00BC6A08" w:rsidP="0090338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74</w:t>
            </w:r>
          </w:p>
        </w:tc>
        <w:tc>
          <w:tcPr>
            <w:tcW w:w="1869" w:type="dxa"/>
          </w:tcPr>
          <w:p w:rsidR="0090338A" w:rsidRDefault="0090338A" w:rsidP="0090338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3006" w:type="dxa"/>
          </w:tcPr>
          <w:p w:rsidR="0090338A" w:rsidRDefault="0090338A" w:rsidP="0090338A">
            <w:r w:rsidRPr="00FE55E8">
              <w:rPr>
                <w:rFonts w:ascii="Times New Roman" w:hAnsi="Times New Roman" w:cs="Times New Roman"/>
                <w:sz w:val="24"/>
                <w:szCs w:val="24"/>
              </w:rPr>
              <w:t>Классы ранней пред профильной подготовки</w:t>
            </w:r>
          </w:p>
        </w:tc>
      </w:tr>
      <w:tr w:rsidR="0090338A" w:rsidTr="0090338A">
        <w:tc>
          <w:tcPr>
            <w:tcW w:w="1869" w:type="dxa"/>
          </w:tcPr>
          <w:p w:rsidR="0090338A" w:rsidRDefault="0090338A" w:rsidP="0090338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1869" w:type="dxa"/>
          </w:tcPr>
          <w:p w:rsidR="0090338A" w:rsidRDefault="0090338A" w:rsidP="0090338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872" w:type="dxa"/>
          </w:tcPr>
          <w:p w:rsidR="0090338A" w:rsidRDefault="00BC6A08" w:rsidP="0090338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68</w:t>
            </w:r>
          </w:p>
        </w:tc>
        <w:tc>
          <w:tcPr>
            <w:tcW w:w="1869" w:type="dxa"/>
          </w:tcPr>
          <w:p w:rsidR="0090338A" w:rsidRDefault="0090338A" w:rsidP="0090338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3006" w:type="dxa"/>
          </w:tcPr>
          <w:p w:rsidR="0090338A" w:rsidRDefault="0090338A" w:rsidP="0090338A">
            <w:r w:rsidRPr="00FE55E8">
              <w:rPr>
                <w:rFonts w:ascii="Times New Roman" w:hAnsi="Times New Roman" w:cs="Times New Roman"/>
                <w:sz w:val="24"/>
                <w:szCs w:val="24"/>
              </w:rPr>
              <w:t>Классы ранней пред профильной подготовки</w:t>
            </w:r>
          </w:p>
        </w:tc>
      </w:tr>
      <w:tr w:rsidR="0090338A" w:rsidTr="0034190A">
        <w:tc>
          <w:tcPr>
            <w:tcW w:w="1869" w:type="dxa"/>
            <w:vAlign w:val="center"/>
          </w:tcPr>
          <w:p w:rsidR="0090338A" w:rsidRDefault="0090338A" w:rsidP="0034190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1869" w:type="dxa"/>
            <w:vAlign w:val="center"/>
          </w:tcPr>
          <w:p w:rsidR="0090338A" w:rsidRDefault="0090338A" w:rsidP="0034190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872" w:type="dxa"/>
            <w:vAlign w:val="center"/>
          </w:tcPr>
          <w:p w:rsidR="0090338A" w:rsidRDefault="005B2423" w:rsidP="0034190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71</w:t>
            </w:r>
          </w:p>
        </w:tc>
        <w:tc>
          <w:tcPr>
            <w:tcW w:w="1869" w:type="dxa"/>
            <w:vAlign w:val="center"/>
          </w:tcPr>
          <w:p w:rsidR="0090338A" w:rsidRDefault="005B2423" w:rsidP="0034190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3006" w:type="dxa"/>
            <w:vAlign w:val="center"/>
          </w:tcPr>
          <w:p w:rsidR="0090338A" w:rsidRDefault="0090338A" w:rsidP="003419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338A">
              <w:rPr>
                <w:rFonts w:ascii="Times New Roman" w:hAnsi="Times New Roman" w:cs="Times New Roman"/>
                <w:sz w:val="24"/>
                <w:szCs w:val="24"/>
              </w:rPr>
              <w:t>Профильное обучение</w:t>
            </w:r>
          </w:p>
          <w:p w:rsidR="0034190A" w:rsidRPr="0090338A" w:rsidRDefault="0034190A" w:rsidP="0034190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0338A" w:rsidTr="0034190A">
        <w:tc>
          <w:tcPr>
            <w:tcW w:w="1869" w:type="dxa"/>
            <w:vAlign w:val="center"/>
          </w:tcPr>
          <w:p w:rsidR="0090338A" w:rsidRDefault="0090338A" w:rsidP="0034190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1869" w:type="dxa"/>
            <w:vAlign w:val="center"/>
          </w:tcPr>
          <w:p w:rsidR="0090338A" w:rsidRDefault="00BC6A08" w:rsidP="0034190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872" w:type="dxa"/>
            <w:vAlign w:val="center"/>
          </w:tcPr>
          <w:p w:rsidR="0090338A" w:rsidRDefault="005B2423" w:rsidP="0034190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51</w:t>
            </w:r>
            <w:bookmarkStart w:id="0" w:name="_GoBack"/>
            <w:bookmarkEnd w:id="0"/>
          </w:p>
        </w:tc>
        <w:tc>
          <w:tcPr>
            <w:tcW w:w="1869" w:type="dxa"/>
            <w:vAlign w:val="center"/>
          </w:tcPr>
          <w:p w:rsidR="0090338A" w:rsidRDefault="0090338A" w:rsidP="0034190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3006" w:type="dxa"/>
            <w:vAlign w:val="center"/>
          </w:tcPr>
          <w:p w:rsidR="0090338A" w:rsidRDefault="0090338A" w:rsidP="003419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338A">
              <w:rPr>
                <w:rFonts w:ascii="Times New Roman" w:hAnsi="Times New Roman" w:cs="Times New Roman"/>
                <w:sz w:val="24"/>
                <w:szCs w:val="24"/>
              </w:rPr>
              <w:t>Профильное обучение</w:t>
            </w:r>
          </w:p>
          <w:p w:rsidR="0034190A" w:rsidRDefault="0034190A" w:rsidP="0034190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4190A" w:rsidTr="0034190A">
        <w:tc>
          <w:tcPr>
            <w:tcW w:w="1869" w:type="dxa"/>
            <w:vAlign w:val="center"/>
          </w:tcPr>
          <w:p w:rsidR="0034190A" w:rsidRDefault="0034190A" w:rsidP="0034190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69" w:type="dxa"/>
            <w:vAlign w:val="center"/>
          </w:tcPr>
          <w:p w:rsidR="0034190A" w:rsidRDefault="0034190A" w:rsidP="0034190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72" w:type="dxa"/>
            <w:vAlign w:val="center"/>
          </w:tcPr>
          <w:p w:rsidR="0034190A" w:rsidRPr="0034190A" w:rsidRDefault="00BC6A08" w:rsidP="0034190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427</w:t>
            </w:r>
          </w:p>
          <w:p w:rsidR="0034190A" w:rsidRDefault="0034190A" w:rsidP="0034190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69" w:type="dxa"/>
            <w:vAlign w:val="center"/>
          </w:tcPr>
          <w:p w:rsidR="0034190A" w:rsidRDefault="0034190A" w:rsidP="0034190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06" w:type="dxa"/>
            <w:vAlign w:val="center"/>
          </w:tcPr>
          <w:p w:rsidR="0034190A" w:rsidRPr="0090338A" w:rsidRDefault="0034190A" w:rsidP="003419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90338A" w:rsidRPr="0090338A" w:rsidRDefault="0090338A" w:rsidP="0090338A">
      <w:pPr>
        <w:rPr>
          <w:rFonts w:ascii="Times New Roman" w:hAnsi="Times New Roman" w:cs="Times New Roman"/>
          <w:sz w:val="28"/>
          <w:szCs w:val="28"/>
        </w:rPr>
      </w:pPr>
    </w:p>
    <w:sectPr w:rsidR="0090338A" w:rsidRPr="0090338A" w:rsidSect="0090338A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D72C5"/>
    <w:rsid w:val="0034190A"/>
    <w:rsid w:val="005B2423"/>
    <w:rsid w:val="0063336E"/>
    <w:rsid w:val="0090338A"/>
    <w:rsid w:val="00AD72C5"/>
    <w:rsid w:val="00BC6A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B4278C"/>
  <w15:chartTrackingRefBased/>
  <w15:docId w15:val="{89E8EC82-72D3-47DF-B45E-00A24BCB63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0338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67</Words>
  <Characters>384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k106_2</dc:creator>
  <cp:keywords/>
  <dc:description/>
  <cp:lastModifiedBy>Гравитон</cp:lastModifiedBy>
  <cp:revision>6</cp:revision>
  <dcterms:created xsi:type="dcterms:W3CDTF">2025-10-10T04:30:00Z</dcterms:created>
  <dcterms:modified xsi:type="dcterms:W3CDTF">2026-10-13T03:30:00Z</dcterms:modified>
</cp:coreProperties>
</file>