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1" w:rsidRDefault="008B6451" w:rsidP="008B645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20"/>
          <w:rFonts w:eastAsia="Arial Unicode MS"/>
          <w:b w:val="0"/>
          <w:bCs w:val="0"/>
          <w:sz w:val="28"/>
          <w:szCs w:val="28"/>
        </w:rPr>
        <w:t xml:space="preserve">     </w:t>
      </w:r>
      <w:r w:rsidR="006D6001">
        <w:rPr>
          <w:noProof/>
          <w:lang w:bidi="ar-SA"/>
        </w:rPr>
        <w:drawing>
          <wp:inline distT="0" distB="0" distL="0" distR="0">
            <wp:extent cx="6481445" cy="8988590"/>
            <wp:effectExtent l="19050" t="0" r="0" b="0"/>
            <wp:docPr id="7" name="Рисунок 7" descr="https://psv4.userapi.com/c237231/u192197804/docs/d50/0fc8aea51aa4/titulny_list_khimia.jpg?extra=vSKv3LLEcQXuuZqUqg8X6A-nNdrm3xV7b9oljHNkjtumeHe8oNhlSv_1h5NmkKyGovTRA-bMocGiOFalsQnSsIg45FgCq1XOGsw37ENljZpjND5pTxVCbP1uUdqCHxrav_bBbOBuy7xzJuh8OKBhZ7A6k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237231/u192197804/docs/d50/0fc8aea51aa4/titulny_list_khimia.jpg?extra=vSKv3LLEcQXuuZqUqg8X6A-nNdrm3xV7b9oljHNkjtumeHe8oNhlSv_1h5NmkKyGovTRA-bMocGiOFalsQnSsIg45FgCq1XOGsw37ENljZpjND5pTxVCbP1uUdqCHxrav_bBbOBuy7xzJuh8OKBhZ7A6k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01" w:rsidRDefault="006D6001" w:rsidP="008B645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8B6451" w:rsidRDefault="00D43E31" w:rsidP="008B6451">
      <w:pPr>
        <w:pStyle w:val="a3"/>
        <w:jc w:val="both"/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Примерная рабочая программа по химии на уровне основного общего образования составлена на основе Требований к резуль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татам освоения основной образовательной </w:t>
      </w:r>
      <w:proofErr w:type="gram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программы основ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ного общего образования, представленных в Федеральном го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сударственном образовательном стандарте основного общего образования, с учётом распределённых по классам проверяе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мых требований к результатам освоения основной образова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обучающихся при получении основного общего образова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и с учётом Концепции преподавания учебного предмета «Химия» в</w:t>
      </w:r>
      <w:proofErr w:type="gram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образовательных </w:t>
      </w:r>
      <w:proofErr w:type="gram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организациях</w:t>
      </w:r>
      <w:proofErr w:type="gram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Российской Федера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ции, реализующих основные общеобразовательные программы (утв. Решением Коллегии </w:t>
      </w:r>
      <w:proofErr w:type="spell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Минпросвещения</w:t>
      </w:r>
      <w:proofErr w:type="spell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России, протокол от 03.12.2019 </w:t>
      </w:r>
      <w:r w:rsidRPr="00D43E31">
        <w:rPr>
          <w:rStyle w:val="20"/>
          <w:rFonts w:eastAsia="Arial Unicode MS"/>
          <w:b w:val="0"/>
          <w:bCs w:val="0"/>
          <w:sz w:val="28"/>
          <w:szCs w:val="28"/>
          <w:lang w:val="en-US" w:eastAsia="en-US" w:bidi="en-US"/>
        </w:rPr>
        <w:t>N</w:t>
      </w:r>
      <w:r w:rsidRPr="00D43E31">
        <w:rPr>
          <w:rStyle w:val="20"/>
          <w:rFonts w:eastAsia="Arial Unicode MS"/>
          <w:b w:val="0"/>
          <w:bCs w:val="0"/>
          <w:sz w:val="28"/>
          <w:szCs w:val="28"/>
          <w:lang w:eastAsia="en-US" w:bidi="en-US"/>
        </w:rPr>
        <w:t xml:space="preserve">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ПК-4вн).</w:t>
      </w:r>
      <w:r w:rsidR="008B6451" w:rsidRPr="008B6451">
        <w:t xml:space="preserve"> </w:t>
      </w:r>
      <w:r w:rsidR="008B6451">
        <w:t xml:space="preserve">     </w:t>
      </w:r>
    </w:p>
    <w:p w:rsidR="008B6451" w:rsidRPr="008B6451" w:rsidRDefault="008B6451" w:rsidP="008B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8B6451">
        <w:rPr>
          <w:rFonts w:ascii="Times New Roman" w:hAnsi="Times New Roman" w:cs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</w:t>
      </w:r>
      <w:r>
        <w:rPr>
          <w:rFonts w:ascii="Times New Roman" w:hAnsi="Times New Roman" w:cs="Times New Roman"/>
          <w:sz w:val="28"/>
          <w:szCs w:val="28"/>
        </w:rPr>
        <w:t>, химические диктанты</w:t>
      </w:r>
      <w:r w:rsidRPr="008B6451">
        <w:rPr>
          <w:rFonts w:ascii="Times New Roman" w:hAnsi="Times New Roman" w:cs="Times New Roman"/>
          <w:sz w:val="28"/>
          <w:szCs w:val="28"/>
        </w:rPr>
        <w:t>) и устный опрос (собеседование).</w:t>
      </w:r>
    </w:p>
    <w:p w:rsidR="00D43E31" w:rsidRPr="008B6451" w:rsidRDefault="008B6451" w:rsidP="008B645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B6451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учебник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51">
        <w:rPr>
          <w:rFonts w:ascii="Times New Roman" w:hAnsi="Times New Roman" w:cs="Times New Roman"/>
          <w:sz w:val="28"/>
          <w:szCs w:val="28"/>
        </w:rPr>
        <w:t xml:space="preserve">(Химия.8 класс: учебник/ О.С.Габриелян. –  7-е изд., </w:t>
      </w:r>
      <w:proofErr w:type="spellStart"/>
      <w:r w:rsidRPr="008B64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6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451">
        <w:rPr>
          <w:rFonts w:ascii="Times New Roman" w:hAnsi="Times New Roman" w:cs="Times New Roman"/>
          <w:sz w:val="28"/>
          <w:szCs w:val="28"/>
        </w:rPr>
        <w:t xml:space="preserve"> – М.: Дрофа, 2018.. О.С.Габриелян. Химия 9 класс /  О.С.Габриелян. -4-е </w:t>
      </w:r>
      <w:proofErr w:type="spellStart"/>
      <w:r w:rsidRPr="008B6451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8B645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B6451">
        <w:rPr>
          <w:rFonts w:ascii="Times New Roman" w:hAnsi="Times New Roman" w:cs="Times New Roman"/>
          <w:sz w:val="28"/>
          <w:szCs w:val="28"/>
        </w:rPr>
        <w:t>тереотип</w:t>
      </w:r>
      <w:proofErr w:type="spellEnd"/>
      <w:r w:rsidRPr="008B6451">
        <w:rPr>
          <w:rFonts w:ascii="Times New Roman" w:hAnsi="Times New Roman" w:cs="Times New Roman"/>
          <w:sz w:val="28"/>
          <w:szCs w:val="28"/>
        </w:rPr>
        <w:t>. – М.: Дрофа, 2016г.)</w:t>
      </w:r>
    </w:p>
    <w:p w:rsidR="00D43E31" w:rsidRPr="008B645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8B6451">
        <w:rPr>
          <w:rStyle w:val="30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3E31">
        <w:rPr>
          <w:rStyle w:val="30"/>
          <w:rFonts w:ascii="Times New Roman" w:hAnsi="Times New Roman" w:cs="Times New Roman"/>
          <w:sz w:val="28"/>
          <w:szCs w:val="28"/>
        </w:rPr>
        <w:t>ПОЯСНИТЕЛЬНАЯ ЗАПИСКА</w:t>
      </w:r>
      <w:bookmarkEnd w:id="1"/>
    </w:p>
    <w:p w:rsidR="00AA6DFD" w:rsidRPr="00655A10" w:rsidRDefault="00D43E31" w:rsidP="00AA6DFD">
      <w:pPr>
        <w:spacing w:line="278" w:lineRule="exact"/>
        <w:ind w:firstLine="42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Согласно своему назначению примерная рабочая программа является ориентиром для составления рабочих авторских про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грамм: она даёт представление о целях, общей стратегии обуче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ния, воспитания и развития обучающихся средствами учебного предмета «Химия»; устанавливает обязательное предметное со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держание, предусматривает распределение его по классам и структурирование его по разделам и темам курса, определяет ко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личественные и качественные характеристики содержания; даёт примерное распределение учебных часов по тематическим разде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лам курса и рекомендуемую (примерную) последовательность их изучения с учётом </w:t>
      </w:r>
      <w:proofErr w:type="spell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межпредметных</w:t>
      </w:r>
      <w:proofErr w:type="spell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и </w:t>
      </w:r>
      <w:proofErr w:type="spell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внутрипредметных</w:t>
      </w:r>
      <w:proofErr w:type="spell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связей, логики учебного процесса, возрастных особенностей обучающих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ся; определяет возможности предмета для реализации требова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ний к результатам освоения основной образовательной програм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мы на уровне основного общего образования, а также требований к результатам обучения химии на уровне целей изучения пред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мета и основных видов учебно-познавательной деятельности/ учебных действий ученика по освоению учебного содержания.</w:t>
      </w:r>
    </w:p>
    <w:p w:rsidR="00AA6DFD" w:rsidRDefault="00AA6DFD" w:rsidP="00AA6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FD">
        <w:rPr>
          <w:rFonts w:ascii="Times New Roman" w:hAnsi="Times New Roman" w:cs="Times New Roman"/>
          <w:sz w:val="28"/>
          <w:szCs w:val="28"/>
        </w:rPr>
        <w:t xml:space="preserve">    В обучении химии большое значение имеет эксперимент.</w:t>
      </w:r>
      <w:r>
        <w:t xml:space="preserve"> </w:t>
      </w:r>
      <w:r w:rsidRPr="00AA6DFD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его проведение</w:t>
      </w:r>
      <w:r w:rsidRPr="00AA6DFD">
        <w:rPr>
          <w:rFonts w:ascii="Times New Roman" w:hAnsi="Times New Roman" w:cs="Times New Roman"/>
          <w:sz w:val="28"/>
          <w:szCs w:val="28"/>
        </w:rPr>
        <w:t xml:space="preserve">  стало возможным благодаря созданию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ленностей «Точки роста». Внедрение этого оборудования позволит качественно и</w:t>
      </w:r>
      <w:r>
        <w:rPr>
          <w:rFonts w:ascii="Times New Roman" w:hAnsi="Times New Roman" w:cs="Times New Roman"/>
          <w:sz w:val="28"/>
          <w:szCs w:val="28"/>
        </w:rPr>
        <w:t xml:space="preserve">зменить процесс обучения химии. </w:t>
      </w:r>
      <w:r w:rsidRPr="00AA6DFD">
        <w:rPr>
          <w:rFonts w:ascii="Times New Roman" w:hAnsi="Times New Roman" w:cs="Times New Roman"/>
          <w:sz w:val="28"/>
          <w:szCs w:val="28"/>
        </w:rPr>
        <w:t xml:space="preserve"> Количественные эксперименты позволят получать достоверную информацию о протекании тех или иных химических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процессах, о свойствах веществ</w:t>
      </w:r>
      <w:r w:rsidRPr="00AA6DFD">
        <w:rPr>
          <w:rFonts w:ascii="Times New Roman" w:hAnsi="Times New Roman" w:cs="Times New Roman"/>
          <w:sz w:val="28"/>
          <w:szCs w:val="28"/>
        </w:rPr>
        <w:t>. На основе полученных экспериментальных данных обучаемые смогут самостоятельно де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лать выводы, обобщать результаты, выявлять закономерности, что однозначно будет спо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собствовать повышени</w:t>
      </w:r>
      <w:r>
        <w:rPr>
          <w:rFonts w:ascii="Times New Roman" w:hAnsi="Times New Roman" w:cs="Times New Roman"/>
          <w:sz w:val="28"/>
          <w:szCs w:val="28"/>
        </w:rPr>
        <w:t>ю мотивации обучения школьников</w:t>
      </w:r>
      <w:r w:rsidRPr="00AA6DFD">
        <w:rPr>
          <w:rFonts w:ascii="Times New Roman" w:hAnsi="Times New Roman" w:cs="Times New Roman"/>
          <w:sz w:val="28"/>
          <w:szCs w:val="28"/>
        </w:rPr>
        <w:t>.</w:t>
      </w:r>
    </w:p>
    <w:p w:rsidR="00AA6DFD" w:rsidRPr="00AA6DFD" w:rsidRDefault="00AA6DFD" w:rsidP="00AA6DFD">
      <w:pPr>
        <w:spacing w:line="278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A6DFD">
        <w:rPr>
          <w:rFonts w:ascii="Times New Roman" w:hAnsi="Times New Roman" w:cs="Times New Roman"/>
          <w:sz w:val="28"/>
          <w:szCs w:val="28"/>
        </w:rPr>
        <w:t>Создание центра «Точка роста» предполагает развитие образовательной инфраструк</w:t>
      </w:r>
      <w:r w:rsidRPr="00AA6DFD">
        <w:rPr>
          <w:rFonts w:ascii="Times New Roman" w:hAnsi="Times New Roman" w:cs="Times New Roman"/>
          <w:sz w:val="28"/>
          <w:szCs w:val="28"/>
        </w:rPr>
        <w:softHyphen/>
        <w:t xml:space="preserve">туры общеобразовательной организации, в том числе оснащение </w:t>
      </w:r>
      <w:r w:rsidRPr="00AA6DFD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организации:</w:t>
      </w:r>
    </w:p>
    <w:p w:rsidR="00AA6DFD" w:rsidRPr="00AA6DFD" w:rsidRDefault="00AA6DFD" w:rsidP="00AA6DFD">
      <w:pPr>
        <w:numPr>
          <w:ilvl w:val="0"/>
          <w:numId w:val="8"/>
        </w:numPr>
        <w:tabs>
          <w:tab w:val="left" w:pos="644"/>
        </w:tabs>
        <w:spacing w:line="278" w:lineRule="exact"/>
        <w:ind w:left="6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AA6DFD">
        <w:rPr>
          <w:rFonts w:ascii="Times New Roman" w:hAnsi="Times New Roman" w:cs="Times New Roman"/>
          <w:sz w:val="28"/>
          <w:szCs w:val="28"/>
        </w:rPr>
        <w:t>оборудованием, средствами обучения и воспитания для изучения (в том числе экс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периментального) предметов, курсов, дисциплин (модулей) естественно-научной направленности при реализации основных общеобразовательных программ и до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полнительных общеобразовательных программ, в том числе для расширения со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держания учебных предметов «Физика», «Химия», «Биология»;</w:t>
      </w:r>
    </w:p>
    <w:p w:rsidR="00AA6DFD" w:rsidRPr="00AA6DFD" w:rsidRDefault="00AA6DFD" w:rsidP="00AA6DFD">
      <w:pPr>
        <w:numPr>
          <w:ilvl w:val="0"/>
          <w:numId w:val="8"/>
        </w:numPr>
        <w:tabs>
          <w:tab w:val="left" w:pos="644"/>
        </w:tabs>
        <w:spacing w:line="278" w:lineRule="exact"/>
        <w:ind w:left="6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AA6DFD">
        <w:rPr>
          <w:rFonts w:ascii="Times New Roman" w:hAnsi="Times New Roman" w:cs="Times New Roman"/>
          <w:sz w:val="28"/>
          <w:szCs w:val="28"/>
        </w:rPr>
        <w:t>оборудованием, средствами обучения и воспитания для реализации программ до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полнительного образования естественно-научной направленности;</w:t>
      </w:r>
    </w:p>
    <w:p w:rsidR="00AA6DFD" w:rsidRPr="00AA6DFD" w:rsidRDefault="00AA6DFD" w:rsidP="00AA6DFD">
      <w:pPr>
        <w:numPr>
          <w:ilvl w:val="0"/>
          <w:numId w:val="8"/>
        </w:numPr>
        <w:tabs>
          <w:tab w:val="left" w:pos="644"/>
        </w:tabs>
        <w:spacing w:line="278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A6DFD">
        <w:rPr>
          <w:rFonts w:ascii="Times New Roman" w:hAnsi="Times New Roman" w:cs="Times New Roman"/>
          <w:sz w:val="28"/>
          <w:szCs w:val="28"/>
        </w:rPr>
        <w:t>компьютерным и иным оборудованием.</w:t>
      </w:r>
    </w:p>
    <w:p w:rsidR="004820E0" w:rsidRDefault="00AA6DFD" w:rsidP="004820E0">
      <w:pPr>
        <w:spacing w:line="278" w:lineRule="exact"/>
        <w:ind w:firstLine="420"/>
        <w:jc w:val="both"/>
      </w:pPr>
      <w:r w:rsidRPr="00AA6DFD">
        <w:rPr>
          <w:rFonts w:ascii="Times New Roman" w:hAnsi="Times New Roman" w:cs="Times New Roman"/>
          <w:sz w:val="28"/>
          <w:szCs w:val="28"/>
        </w:rPr>
        <w:t xml:space="preserve">     Профильный комплект оборудования обеспечивает эффективное достижение обра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зовательных результатов обучающимися по программам естественно-научной направлен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ности, возможность углублённого изучения отдельных предметов, в том числе для фор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мирования изобретательского, креативного, критического мышления, развития функцио</w:t>
      </w:r>
      <w:r w:rsidRPr="00AA6DFD">
        <w:rPr>
          <w:rFonts w:ascii="Times New Roman" w:hAnsi="Times New Roman" w:cs="Times New Roman"/>
          <w:sz w:val="28"/>
          <w:szCs w:val="28"/>
        </w:rPr>
        <w:softHyphen/>
        <w:t>нальной грамотности у обучающихся, в том числе естественно-научной и математической.</w:t>
      </w:r>
      <w:r w:rsidR="004820E0" w:rsidRPr="004820E0">
        <w:t xml:space="preserve"> </w:t>
      </w:r>
    </w:p>
    <w:p w:rsidR="004820E0" w:rsidRPr="004820E0" w:rsidRDefault="004820E0" w:rsidP="004820E0">
      <w:pPr>
        <w:spacing w:line="278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820E0">
        <w:rPr>
          <w:rFonts w:ascii="Times New Roman" w:hAnsi="Times New Roman" w:cs="Times New Roman"/>
          <w:sz w:val="28"/>
          <w:szCs w:val="28"/>
        </w:rPr>
        <w:t>Поставляемые в школы современные средства обучения, в рамках проекта «Точка ро</w:t>
      </w:r>
      <w:r w:rsidRPr="004820E0">
        <w:rPr>
          <w:rFonts w:ascii="Times New Roman" w:hAnsi="Times New Roman" w:cs="Times New Roman"/>
          <w:sz w:val="28"/>
          <w:szCs w:val="28"/>
        </w:rPr>
        <w:softHyphen/>
        <w:t xml:space="preserve">ста» содержат как уже хорошо известное оборудование, </w:t>
      </w:r>
      <w:r>
        <w:rPr>
          <w:rFonts w:ascii="Times New Roman" w:hAnsi="Times New Roman" w:cs="Times New Roman"/>
          <w:sz w:val="28"/>
          <w:szCs w:val="28"/>
        </w:rPr>
        <w:t>так и принципиально новое</w:t>
      </w:r>
      <w:r w:rsidRPr="004820E0">
        <w:rPr>
          <w:rFonts w:ascii="Times New Roman" w:hAnsi="Times New Roman" w:cs="Times New Roman"/>
          <w:sz w:val="28"/>
          <w:szCs w:val="28"/>
        </w:rPr>
        <w:t>. Это цифровые л</w:t>
      </w:r>
      <w:r>
        <w:rPr>
          <w:rFonts w:ascii="Times New Roman" w:hAnsi="Times New Roman" w:cs="Times New Roman"/>
          <w:sz w:val="28"/>
          <w:szCs w:val="28"/>
        </w:rPr>
        <w:t xml:space="preserve">аборатории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датчиковые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4820E0">
        <w:rPr>
          <w:rFonts w:ascii="Times New Roman" w:hAnsi="Times New Roman" w:cs="Times New Roman"/>
          <w:sz w:val="28"/>
          <w:szCs w:val="28"/>
        </w:rPr>
        <w:t>. В основу образовательной программы за</w:t>
      </w:r>
      <w:r w:rsidRPr="004820E0">
        <w:rPr>
          <w:rFonts w:ascii="Times New Roman" w:hAnsi="Times New Roman" w:cs="Times New Roman"/>
          <w:sz w:val="28"/>
          <w:szCs w:val="28"/>
        </w:rPr>
        <w:softHyphen/>
        <w:t>ложено применение цифровых лабораторий. Тематика предложенных экспериментов, количественных опытов соответствует структуре примерной образовательной программы по химии, содержанию Федерального государственного образовательного стандарта (ФГОС) среднего (полного) общего образования.</w:t>
      </w:r>
    </w:p>
    <w:p w:rsidR="00AA6DFD" w:rsidRPr="00AA6DFD" w:rsidRDefault="00AA6DFD" w:rsidP="00AA6DFD">
      <w:pPr>
        <w:pStyle w:val="af"/>
        <w:spacing w:line="278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E31" w:rsidRPr="00AA6DFD" w:rsidRDefault="00D43E31" w:rsidP="00AA6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E31" w:rsidRPr="00AA6DFD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E31" w:rsidRPr="00D43E31" w:rsidRDefault="00D43E31" w:rsidP="00C253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80"/>
          <w:rFonts w:ascii="Times New Roman" w:hAnsi="Times New Roman" w:cs="Times New Roman"/>
          <w:sz w:val="28"/>
          <w:szCs w:val="28"/>
        </w:rPr>
        <w:t>ОБЩАЯ ХАРАКТЕРИСТИКА УЧЕБНОГО ПРЕДМЕТА «ХИМИЯ»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Вклад учебного предмета «Химия» в достижение целей ос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альной</w:t>
      </w:r>
      <w:r w:rsidRPr="00D43E31">
        <w:rPr>
          <w:b/>
          <w:bCs/>
        </w:rPr>
        <w:t xml:space="preserve">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культуры.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Химия как элемент системы естественных наук распростра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де; современная химия направлена на решение глобальных про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блем устойчивого развития человечества — сырьевой, энергети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ческой, пищевой и экологической безопасности, проблем здра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воохранения.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 условиях возрастающего значения химии в жизни обще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 существенно повысилась роль химического образования. В плане социализации оно является одним из условий формиро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вания интеллекта личности и гармоничного её развития.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Современному человеку химические знания необходимы для приобретения общекультурного уровня, позволяющего уверен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 трудиться в социуме и ответственно участвовать в многооб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разной жизни общества, для осознания важности разумного от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Химическое образование в основной школе является базовым по отношению к системе общего химического образования. Поэ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тому на соответствующем ему уровне оно реализует присущие общему химическому образованию ключевые ценности, кото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рые отражают государственные, общественные и индивидуаль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4820E0" w:rsidRDefault="00D43E31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Изучение предмета: </w:t>
      </w:r>
    </w:p>
    <w:p w:rsidR="004820E0" w:rsidRDefault="00D43E31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1) способствует реализации возможно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стей для саморазвития и формирования культуры личности, её общей и функциональной грамотности; </w:t>
      </w:r>
    </w:p>
    <w:p w:rsidR="004820E0" w:rsidRDefault="00D43E31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2) вносит вклад в фор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мирование мышления и творческих способностей подростков, навыков их самостоятельной учебной деятельности, экспери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ментальных и исследовательских умений, необходимых как в повседневной жизни, так и в профессиональной деятельности; </w:t>
      </w:r>
    </w:p>
    <w:p w:rsidR="004820E0" w:rsidRDefault="00D43E31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3) знакомит со спецификой научного мышления, закладывает основы целостного взгляда на единство природы и человека, яв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ляется ответственным этапом в формировании естественно-на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учной грамотности подростков;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4) способствует формированию ценностного</w:t>
      </w:r>
      <w:r w:rsidRPr="00D43E31">
        <w:rPr>
          <w:b/>
          <w:bCs/>
        </w:rPr>
        <w:t xml:space="preserve">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отношения к естественно-научным знаниям, к природе, к человеку, вносит свой вклад в экологическое образо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вание школьников.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Названные направления в обучении химии обеспечиваются спецификой содержания предмета, который является педагоги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чески адаптированным отражением базовой науки химии на определённом этапе её развития.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Курс химии основной школы ориентирован на освоение обу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чающимися основ неорганической химии и некоторых понятий и сведений об отдельных объектах органической химии.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Структура содержания предмета сформирована на основе си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ции объяснения и прогнозирования свойств, строения и воз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можностей практического применения и получения изучаемых веществ.</w:t>
      </w:r>
    </w:p>
    <w:p w:rsidR="004820E0" w:rsidRDefault="00D43E31" w:rsidP="00AA6DFD">
      <w:pPr>
        <w:spacing w:line="278" w:lineRule="exact"/>
        <w:ind w:firstLine="42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Такая организация содержания курса способствует представ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лению химической составляющей научной картины мира в ло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гике её системной природы. Тем самым обеспечивается возмож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ность формирования у обучающихся ценностного отношения к научному знанию и методам познания в науке. </w:t>
      </w:r>
    </w:p>
    <w:p w:rsidR="004820E0" w:rsidRPr="004820E0" w:rsidRDefault="004820E0" w:rsidP="00AA6DFD">
      <w:pPr>
        <w:spacing w:line="278" w:lineRule="exact"/>
        <w:ind w:firstLine="42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4820E0">
        <w:rPr>
          <w:rFonts w:ascii="Times New Roman" w:hAnsi="Times New Roman" w:cs="Times New Roman"/>
          <w:sz w:val="28"/>
          <w:szCs w:val="28"/>
        </w:rPr>
        <w:t>Одним из основных принципов построения программы является принцип доступно</w:t>
      </w:r>
      <w:r w:rsidRPr="004820E0">
        <w:rPr>
          <w:rFonts w:ascii="Times New Roman" w:hAnsi="Times New Roman" w:cs="Times New Roman"/>
          <w:sz w:val="28"/>
          <w:szCs w:val="28"/>
        </w:rPr>
        <w:softHyphen/>
        <w:t>сти. Экспериментальные данные, полученные учащимися при выполнении количествен</w:t>
      </w:r>
      <w:r w:rsidRPr="004820E0">
        <w:rPr>
          <w:rFonts w:ascii="Times New Roman" w:hAnsi="Times New Roman" w:cs="Times New Roman"/>
          <w:sz w:val="28"/>
          <w:szCs w:val="28"/>
        </w:rPr>
        <w:softHyphen/>
        <w:t>ных опытов,</w:t>
      </w:r>
      <w:r w:rsidR="003F5A30">
        <w:rPr>
          <w:rFonts w:ascii="Times New Roman" w:hAnsi="Times New Roman" w:cs="Times New Roman"/>
          <w:sz w:val="28"/>
          <w:szCs w:val="28"/>
        </w:rPr>
        <w:t xml:space="preserve"> основанных на использовании оборудовании центра «Точка роста»,</w:t>
      </w:r>
      <w:r w:rsidRPr="004820E0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3F5A30">
        <w:rPr>
          <w:rFonts w:ascii="Times New Roman" w:hAnsi="Times New Roman" w:cs="Times New Roman"/>
          <w:sz w:val="28"/>
          <w:szCs w:val="28"/>
        </w:rPr>
        <w:t>обучающимся</w:t>
      </w:r>
      <w:r w:rsidRPr="004820E0">
        <w:rPr>
          <w:rFonts w:ascii="Times New Roman" w:hAnsi="Times New Roman" w:cs="Times New Roman"/>
          <w:sz w:val="28"/>
          <w:szCs w:val="28"/>
        </w:rPr>
        <w:t xml:space="preserve"> самостоятельно делать выводы, выявлять закономе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  <w:r w:rsidRPr="004820E0">
        <w:rPr>
          <w:rFonts w:ascii="Times New Roman" w:hAnsi="Times New Roman" w:cs="Times New Roman"/>
          <w:sz w:val="28"/>
          <w:szCs w:val="28"/>
        </w:rPr>
        <w:t>Подходы, заложенные в содержание программы курса, создают необходимые ус</w:t>
      </w:r>
      <w:r w:rsidRPr="004820E0">
        <w:rPr>
          <w:rFonts w:ascii="Times New Roman" w:hAnsi="Times New Roman" w:cs="Times New Roman"/>
          <w:sz w:val="28"/>
          <w:szCs w:val="28"/>
        </w:rPr>
        <w:softHyphen/>
        <w:t xml:space="preserve">ловия для системного усвоения основ науки, для обеспечения </w:t>
      </w:r>
      <w:r w:rsidRPr="004820E0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развивающего и воспитывающего воздействия обучения на личность </w:t>
      </w:r>
      <w:r w:rsidR="003F5A30">
        <w:rPr>
          <w:rFonts w:ascii="Times New Roman" w:hAnsi="Times New Roman" w:cs="Times New Roman"/>
          <w:sz w:val="28"/>
          <w:szCs w:val="28"/>
        </w:rPr>
        <w:t>об</w:t>
      </w:r>
      <w:r w:rsidRPr="004820E0">
        <w:rPr>
          <w:rFonts w:ascii="Times New Roman" w:hAnsi="Times New Roman" w:cs="Times New Roman"/>
          <w:sz w:val="28"/>
          <w:szCs w:val="28"/>
        </w:rPr>
        <w:t>уча</w:t>
      </w:r>
      <w:r w:rsidR="003F5A30">
        <w:rPr>
          <w:rFonts w:ascii="Times New Roman" w:hAnsi="Times New Roman" w:cs="Times New Roman"/>
          <w:sz w:val="28"/>
          <w:szCs w:val="28"/>
        </w:rPr>
        <w:t>ю</w:t>
      </w:r>
      <w:r w:rsidRPr="004820E0">
        <w:rPr>
          <w:rFonts w:ascii="Times New Roman" w:hAnsi="Times New Roman" w:cs="Times New Roman"/>
          <w:sz w:val="28"/>
          <w:szCs w:val="28"/>
        </w:rPr>
        <w:t>щегося. Формируемые знания должны стать основой системы убеждений школьника, центральным ядром его научного мировоззрения.</w:t>
      </w:r>
    </w:p>
    <w:p w:rsidR="00D43E31" w:rsidRPr="00AA6DFD" w:rsidRDefault="00D43E31" w:rsidP="00AA6DFD">
      <w:pPr>
        <w:spacing w:line="278" w:lineRule="exact"/>
        <w:ind w:firstLine="420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Важно также за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метить, что освоение содержания курса происходит с привлече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нием знаний из ранее изученных курсов: «Окружающий мир», «Биология. 5—7 классы» и «Физика. 7 класс».</w:t>
      </w:r>
      <w:r w:rsidR="00AA6DFD" w:rsidRPr="00AA6DFD">
        <w:t xml:space="preserve"> </w:t>
      </w:r>
    </w:p>
    <w:p w:rsidR="00D43E31" w:rsidRPr="00AA6DFD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E31" w:rsidRPr="00D43E31" w:rsidRDefault="00D43E31" w:rsidP="00C253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80"/>
          <w:rFonts w:ascii="Times New Roman" w:hAnsi="Times New Roman" w:cs="Times New Roman"/>
          <w:sz w:val="28"/>
          <w:szCs w:val="28"/>
        </w:rPr>
        <w:t>ЦЕЛИ ИЗУЧЕНИЯ УЧЕБНОГО ПРЕДМЕТА «ХИМИЯ»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К направлению первостепенной значимости при реализации образовательных функций предмета «Химия» традиционно от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носят формирование знаний основ химической науки как обла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сти современного естествознания, практической деятельности человека и как одного из компонентов мировой культуры. Зада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ча предмета состоит в формировании системы химических зна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ний — важнейших фактов, понятий, законов и теоретических положений, доступных обобщений мировоззренческого харак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тера, языка науки, знаний о научных методах изучения ве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 и химических реакций, а также в формировании и разви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тии умений и способов деятельности, связанных с планирова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нием, наблюдением и проведением химического эксперимента, соблюдением правил безопасного обращения с веществами в по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вседневной жизни.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Наряду с этим цели изучения предмета в программе уточне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вание самостоятельно становится одной из важнейших функ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ций учебных предметов.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 связи с этим при изучении предмета в основной школе до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минирующее значение приобрели такие цели, как: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-формирование интеллектуально развитой личности, готовой к самообразованию, сотрудничеству, самостоятельному при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нятию решений, способной адаптироваться к быстро меняю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щимся условиям жизни;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-обеспечение условий, способствующих приобретению обуча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ющимися опыта разнообразной деятельности, познания и са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мопознания, ключевых навыков (ключевых компетенций), имеющих универсальное значение для различных видов дея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тельности;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-формирование умений объяснять и оценивать явления окру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жающего мира на основании знаний и опыта, полученных при изучении химии;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-формирование у обучающихся гуманистических отношений, понимания ценности химических знаний для выработки эко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логически целесообразного поведения в быту и трудовой дея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тельности в целях сохранения своего здоровья и окружаю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щей природной среды;</w:t>
      </w:r>
    </w:p>
    <w:p w:rsidR="00D43E31" w:rsidRPr="00D43E31" w:rsidRDefault="00D43E31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-развитие мотивации к обучению, способностей к самоконтро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лю и самовоспитанию на основе усвоения общечеловеческих ценностей, готовности к осознанному выбору профиля и на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правленности дальнейшего обучения.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E31" w:rsidRPr="00D43E31" w:rsidRDefault="00D43E31" w:rsidP="00C25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80"/>
          <w:rFonts w:ascii="Times New Roman" w:hAnsi="Times New Roman" w:cs="Times New Roman"/>
          <w:sz w:val="28"/>
          <w:szCs w:val="28"/>
        </w:rPr>
        <w:t>МЕСТО УЧЕБНОГО ПРЕДМЕТА «ХИМИЯ» В УЧЕБНОМ ПЛАНЕ</w:t>
      </w:r>
    </w:p>
    <w:p w:rsidR="00D43E31" w:rsidRPr="00D43E31" w:rsidRDefault="00D43E31" w:rsidP="00D43E31">
      <w:pPr>
        <w:pStyle w:val="a3"/>
        <w:jc w:val="both"/>
        <w:rPr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 системе общего образования «Химия» признана обязатель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ным учебным предметом, который входит в состав предметной области «Естественно-научные предметы».</w:t>
      </w:r>
    </w:p>
    <w:p w:rsidR="00D43E31" w:rsidRPr="00D43E31" w:rsidRDefault="00D43E31" w:rsidP="00D43E31">
      <w:pPr>
        <w:pStyle w:val="a3"/>
        <w:jc w:val="both"/>
        <w:rPr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Учебным планом на её изучение отведено 136 учебных ча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сов — по 2 ч в неделю в 8 и 9 классах соответственно.</w:t>
      </w:r>
    </w:p>
    <w:p w:rsidR="00D43E31" w:rsidRPr="00D43E31" w:rsidRDefault="00D43E31" w:rsidP="00D43E31">
      <w:pPr>
        <w:pStyle w:val="a3"/>
        <w:jc w:val="both"/>
        <w:rPr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Для каждого класса предусмотрено резервное учебное время, которое может быть использовано участниками образователь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ного процесса в целях формирования вариативной составляю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щей содержания конкретной рабочей программы. При этом обязательная (инвариантная) часть содержания предмета, уста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новленная примерной рабочей программой, и время, отводимое на её изучение, должны быть сохранены полностью.</w:t>
      </w:r>
    </w:p>
    <w:p w:rsidR="00D43E31" w:rsidRPr="00D43E31" w:rsidRDefault="00D43E31" w:rsidP="00D43E31">
      <w:pPr>
        <w:pStyle w:val="a3"/>
        <w:jc w:val="both"/>
        <w:rPr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 структуре примерной рабочей программы наряду с поясни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тельной запиской выделены следующие разделы:</w:t>
      </w:r>
    </w:p>
    <w:p w:rsidR="00D43E31" w:rsidRPr="00D43E31" w:rsidRDefault="00D43E31" w:rsidP="00D43E31">
      <w:pPr>
        <w:pStyle w:val="a3"/>
        <w:jc w:val="both"/>
        <w:rPr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-планируемые результаты освоения учебного предмета «Хи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мия» — личностные, метапредметные, предметные;</w:t>
      </w:r>
    </w:p>
    <w:p w:rsidR="00D43E31" w:rsidRPr="00D43E31" w:rsidRDefault="00D43E31" w:rsidP="00D43E31">
      <w:pPr>
        <w:pStyle w:val="a3"/>
        <w:jc w:val="both"/>
        <w:rPr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-содержание учебного предмета «Химия» по годам обучения;</w:t>
      </w:r>
    </w:p>
    <w:p w:rsidR="006C5FEC" w:rsidRPr="00AA6DFD" w:rsidRDefault="00D43E31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-примерное тематическое планирование, в котором детализи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ровано содержание каждой конкретной темы, указаны коли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чество часов, отводимых на её изучение, и основные виды учебной деятельности ученика, формируемые при изучении темы, приведён перечень демонстраций, выполняемых учи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телем, и перечень рекомендуемых лабораторных опытов и практических работ, выполняемых учащимися/</w:t>
      </w:r>
    </w:p>
    <w:p w:rsidR="004F6ACA" w:rsidRPr="00AA6DFD" w:rsidRDefault="004F6ACA" w:rsidP="00D43E31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D43E31" w:rsidRPr="00D43E31" w:rsidRDefault="00D43E31" w:rsidP="00C253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D43E31">
        <w:rPr>
          <w:rStyle w:val="30"/>
          <w:rFonts w:ascii="Times New Roman" w:hAnsi="Times New Roman" w:cs="Times New Roman"/>
          <w:sz w:val="28"/>
          <w:szCs w:val="28"/>
        </w:rPr>
        <w:t>СОДЕРЖАНИЕ УЧЕБНОГО ПРЕДМЕТА «ХИМИЯ»</w:t>
      </w:r>
      <w:bookmarkEnd w:id="2"/>
    </w:p>
    <w:p w:rsidR="00D43E31" w:rsidRPr="00D43E31" w:rsidRDefault="00D43E31" w:rsidP="00C253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D43E31">
        <w:rPr>
          <w:rStyle w:val="40"/>
          <w:rFonts w:ascii="Times New Roman" w:hAnsi="Times New Roman" w:cs="Times New Roman"/>
          <w:sz w:val="28"/>
          <w:szCs w:val="28"/>
        </w:rPr>
        <w:t>8 КЛАСС</w:t>
      </w:r>
      <w:bookmarkEnd w:id="3"/>
    </w:p>
    <w:p w:rsidR="00D43E31" w:rsidRPr="004F6ACA" w:rsidRDefault="00D43E31" w:rsidP="00D43E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ACA">
        <w:rPr>
          <w:rStyle w:val="90"/>
          <w:rFonts w:ascii="Times New Roman" w:hAnsi="Times New Roman" w:cs="Times New Roman"/>
          <w:i/>
          <w:sz w:val="28"/>
          <w:szCs w:val="28"/>
        </w:rPr>
        <w:t>Первоначальные химические понятия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Предмет химии. Роль химии в жизни человека. Тела и веще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ства. Физические свойства веществ. Агрегатное состояние ве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ществ. Понятие о методах познания в химии.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>(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На базе центра Точка роста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>)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Химия в системе наук. Чистые вещества и смеси. Способы разделения смесей</w:t>
      </w:r>
      <w:proofErr w:type="gram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</w:t>
      </w:r>
      <w:proofErr w:type="gramEnd"/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На базе центра Точка роста)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Атомы и молекулы. Химические элементы. Символы хими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ческих элементов. Простые и сложные вещества. Атомно-моле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кулярное учение.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Химическая формула. Валентность атомов химических эле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Химический эксперимент: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(На базе центра Точка роста)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знакомство с химической посудой, с правилами работы в лаборатории и приёмами обращения с ла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бораторным оборудованием; изучение и описание физических свойств образцов неорганических веществ; наблюдение физиче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(плавление воска, таяние льда, растирание сахара в ступке, кипение и конденсация воды) и химических (горение свечи, про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каливание медной проволоки, взаимодействие мела с кислотой) явлений, наблюдение и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описание признаков протекания химиче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реакций (разложение сахара, взаимодействие серной кис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лоты с хлоридом бария, разложение гидроксида меди(П) при на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гревании, взаимодействие железа с раствором соли меди(П)); из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зультатов проведения опыта, иллюстрирующего закон сохране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массы; создание моделей молекул (</w:t>
      </w:r>
      <w:proofErr w:type="spell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шаростержневых</w:t>
      </w:r>
      <w:proofErr w:type="spell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).</w:t>
      </w:r>
    </w:p>
    <w:p w:rsidR="00D43E31" w:rsidRPr="004F6ACA" w:rsidRDefault="00D43E31" w:rsidP="00D43E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ACA">
        <w:rPr>
          <w:rStyle w:val="90"/>
          <w:rFonts w:ascii="Times New Roman" w:hAnsi="Times New Roman" w:cs="Times New Roman"/>
          <w:i/>
          <w:sz w:val="28"/>
          <w:szCs w:val="28"/>
        </w:rPr>
        <w:t>Важнейшие представители неорганических веществ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Воздух — смесь газов. Состав воздуха. Кислород — элемент и простое вещество. Нахождение кислорода в природе, физиче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ские и химические свойства (реакции горения). Оксиды. При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менение кислорода. Способы получения кислорода в лаборато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рии и промышленности. Круговорот кислорода в природе. Озон —</w:t>
      </w:r>
      <w:r w:rsidRPr="00D4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аллотропная модификация кислорода.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Тепловой эффект химической реакции, термохимические уравнения, экз</w:t>
      </w:r>
      <w:proofErr w:type="gram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о-</w:t>
      </w:r>
      <w:proofErr w:type="gram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и эндотермические реакции.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(на базе центра Точка роста)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Топливо: уголь и метан. Загрязнение воздуха, усиление парникового эффекта, разрушение озонового слоя.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Водород — элемент и простое вещество. Нахождение водоро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да в природе, физические и химические свойства, применение, способы получения. Кислоты и соли.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Физические свойства воды. Вода как растворитель. Раство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ры. Насыщенные и ненасыщенные растворы. </w:t>
      </w:r>
      <w:r w:rsidRPr="00D43E31">
        <w:rPr>
          <w:rStyle w:val="23"/>
          <w:rFonts w:eastAsia="Arial Unicode MS"/>
          <w:b w:val="0"/>
          <w:bCs w:val="0"/>
          <w:sz w:val="28"/>
          <w:szCs w:val="28"/>
        </w:rPr>
        <w:t>Растворимость веществ в воде.</w:t>
      </w:r>
      <w:r w:rsidRPr="00D43E31">
        <w:rPr>
          <w:rStyle w:val="23"/>
          <w:rFonts w:eastAsia="Arial Unicode MS"/>
          <w:b w:val="0"/>
          <w:bCs w:val="0"/>
          <w:sz w:val="28"/>
          <w:szCs w:val="28"/>
          <w:vertAlign w:val="superscript"/>
        </w:rPr>
        <w:footnoteReference w:id="1"/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Массовая доля вещества в растворе.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(На базе центра Точка роста)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Химиче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ские свойства воды. Основания. Роль растворов в природе и в жизни человека. Круговорот воды в природе. Загрязнение при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родных вод. Охрана и очистка природных вод.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Классификация неорганических соединений. Оксиды. Клас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Основания. Классификация оснований: щёлочи и нераство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лучение кислот.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Генетическая связь между классами неорганических соеди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нений.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Химический эксперимент: качественное определение содер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жания кислорода в воздухе; получение, собирание, распознава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ние их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свойств; получение, собирание, распознавание и изуче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</w:t>
      </w:r>
      <w:r w:rsidRPr="00D4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свойств водорода (горение); взаимодействие водорода с ок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сидом меди(П) (возможно использование видеоматериалов); на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блюдение образцов веществ количеством 1 моль; исследование особенностей растворения веществ с различной растворимо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стью; приготовление растворов с определённой массовой долей растворённого вещества; взаимодействие воды с металлами (на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трием и кальцием) (возможно использование видеоматериа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лов); определение растворов кислот и щелочей с помощью ин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дикаторов; исследование образцов неорганических веществ раз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личных классов; наблюдение изменения окраски индикаторов в растворах кислот и щелочей; изучение взаимодействия окси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да меди(П)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нических соединений».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(На базе центра Точка роста)</w:t>
      </w:r>
    </w:p>
    <w:p w:rsidR="00D43E31" w:rsidRPr="004F6ACA" w:rsidRDefault="00D43E31" w:rsidP="00D43E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ACA">
        <w:rPr>
          <w:rStyle w:val="90"/>
          <w:rFonts w:ascii="Times New Roman" w:hAnsi="Times New Roman" w:cs="Times New Roman"/>
          <w:i/>
          <w:sz w:val="28"/>
          <w:szCs w:val="28"/>
        </w:rPr>
        <w:t>Периодический закон и Периодическая система химических элементов Д. И. Менделеева. Строение атомов.</w:t>
      </w:r>
    </w:p>
    <w:p w:rsidR="00D43E31" w:rsidRPr="004F6ACA" w:rsidRDefault="00D43E31" w:rsidP="00D43E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ACA">
        <w:rPr>
          <w:rStyle w:val="90"/>
          <w:rFonts w:ascii="Times New Roman" w:hAnsi="Times New Roman" w:cs="Times New Roman"/>
          <w:i/>
          <w:sz w:val="28"/>
          <w:szCs w:val="28"/>
        </w:rPr>
        <w:t>Химическая связь. Окислительно-восстановительные реакции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Первые попытки классификации химических элементов. По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нятие о группах сходных элементов (щелочные и щелочнозе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мельные металлы, галогены, инертные газы). Элементы, кото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рые образуют амфотерные оксиды и гидроксиды.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длиннопери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одная</w:t>
      </w:r>
      <w:proofErr w:type="spellEnd"/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 xml:space="preserve"> формы Периодической системы химических элементов Д. И. Менделеева. Периоды и группы. Физический смысл по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рядкового номера, номеров периода и группы элемента.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ристика химического элемента по его положению в Периодиче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ской системе Д. И. Менделеева.</w:t>
      </w:r>
    </w:p>
    <w:p w:rsidR="00D43E31" w:rsidRPr="00D43E31" w:rsidRDefault="00D43E31" w:rsidP="00D43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Закономерности изменения радиуса атомов химических эле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</w:t>
      </w: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softHyphen/>
        <w:t>ки. Д. И. Менделеев — учёный и гражданин.</w:t>
      </w:r>
    </w:p>
    <w:p w:rsidR="004F6ACA" w:rsidRPr="004F6ACA" w:rsidRDefault="00D43E31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Style w:val="20"/>
          <w:rFonts w:eastAsia="Arial Unicode MS"/>
          <w:b w:val="0"/>
          <w:bCs w:val="0"/>
          <w:sz w:val="28"/>
          <w:szCs w:val="28"/>
        </w:rPr>
        <w:t>Химическая связь. Ковалентная (полярная и неполярная) связь. Электроотрицательность химических элементов. Ионная связь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.</w:t>
      </w:r>
      <w:r w:rsidR="004F6ACA" w:rsidRPr="004F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ACA" w:rsidRPr="004F6ACA">
        <w:rPr>
          <w:rStyle w:val="20"/>
          <w:rFonts w:eastAsia="Arial Unicode MS"/>
          <w:b w:val="0"/>
          <w:bCs w:val="0"/>
          <w:sz w:val="28"/>
          <w:szCs w:val="28"/>
        </w:rPr>
        <w:t>Степень окисления. Окислительно-восстановительные реак</w:t>
      </w:r>
      <w:r w:rsidR="004F6ACA"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ции. Процессы окисления и восстановления. Окислители и вос</w:t>
      </w:r>
      <w:r w:rsidR="004F6ACA"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становители.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Химический эксперимент: изучение образцов веществ метал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лов и неметаллов; взаимодействие гидроксида цинка с раство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6ACA">
        <w:rPr>
          <w:rStyle w:val="100"/>
          <w:rFonts w:ascii="Times New Roman" w:hAnsi="Times New Roman" w:cs="Times New Roman"/>
          <w:i/>
          <w:sz w:val="28"/>
          <w:szCs w:val="28"/>
          <w:u w:val="single"/>
        </w:rPr>
        <w:t>Межпредметные связи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Реализация межпредметных связей при изучении химии в 8 классе осуществляется через использование как общих есте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ственно-научных понятий, так и понятий, являющихся систем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ными для отдельных предметов естественно-научного цикла.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Общие естественно-научные понятия: научный факт, гипоте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за, теория, закон, анализ, синтез, классификация, периодич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ность, наблюдение, эксперимент, моделирование, измерение, модель, явление.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i/>
          <w:sz w:val="28"/>
          <w:szCs w:val="28"/>
        </w:rPr>
        <w:lastRenderedPageBreak/>
        <w:t>Физика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: материя, атом, электрон, протон, нейтрон, ион, ну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клид, изотопы, радиоактивность, молекула, электрический за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i/>
          <w:sz w:val="28"/>
          <w:szCs w:val="28"/>
        </w:rPr>
        <w:t>Биология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: фотосинтез, дыхание, биосфера.</w:t>
      </w:r>
    </w:p>
    <w:p w:rsidR="004F6ACA" w:rsidRPr="00AA6DFD" w:rsidRDefault="004F6ACA" w:rsidP="004F6ACA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i/>
          <w:sz w:val="28"/>
          <w:szCs w:val="28"/>
        </w:rPr>
        <w:t>География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: атмосфера, гидросфера, минералы, горные поро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ды, полезные ископаемые, топливо, водные ресурсы.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4F6ACA">
        <w:rPr>
          <w:rStyle w:val="40"/>
          <w:rFonts w:ascii="Times New Roman" w:hAnsi="Times New Roman" w:cs="Times New Roman"/>
          <w:sz w:val="28"/>
          <w:szCs w:val="28"/>
        </w:rPr>
        <w:t>9 КЛАСС</w:t>
      </w:r>
      <w:bookmarkEnd w:id="4"/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ACA">
        <w:rPr>
          <w:rStyle w:val="90"/>
          <w:rFonts w:ascii="Times New Roman" w:hAnsi="Times New Roman" w:cs="Times New Roman"/>
          <w:i/>
          <w:sz w:val="28"/>
          <w:szCs w:val="28"/>
        </w:rPr>
        <w:t>Вещество и химическая реакция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дов, калия, кальция и их соединений в соответствии с положени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ем элементов в Периодической системе и строением их атомов.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Строение вещества: виды химической связи. Типы кристал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лических решёток, зависимость свойств вещества от типа кри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сталлической решётки и вида химической связи.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Классификация и номенклатура неорганических веществ (международная и тривиальная). Химические свойства ве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ществ, относящихся к различным классам неорганических со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единений, генетическая связь неорганических веществ.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Классификация химических реакций по различным призна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кам (по числу и составу участвующих в реакции веществ, по те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пловому эффекту, по изменению степеней окисления химиче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элементов, по обратимости, по участию катализатора). Экзо- и эндотермические реакции, термохимические уравне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(На базе центра Точка роста)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Понятие о скорости химической реакции. Понятие об обрати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мых и необратимых химических реакциях. Понятие о гомоген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ных и гетерогенных реакциях. 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t>Понятие о химическом равно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softHyphen/>
        <w:t>весии. Факторы, влияющие на скорость химической реакции и положение химического равновесия.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(На базе центра Точка роста)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Окислительно-восстановительные реакции, электронный ба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ланс окислительно-восстановительной реакции. Составление уравнений окислительно-восстановительных реакций с исполь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зованием метода электронного баланса.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Теория электролитической диссоциации. Электролиты и </w:t>
      </w:r>
      <w:proofErr w:type="spellStart"/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не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электролиты</w:t>
      </w:r>
      <w:proofErr w:type="spellEnd"/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. Катионы, анионы. Механизм диссоциации ве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 с различными видами химической связи. Степень диссо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циации. Сильные и слабые электролиты.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(На базе центра Точка роста)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Реакции ионного обмена. Условия протекания реакций ион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ного обмена, полные и сокращённые ионные уравнения реак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ций. Свойства кислот, оснований и солей в свете представлений об электролитической диссоциации.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(На базе центра Точка роста)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 Качественные реакции на ионы. 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t>Понятие о гидролизе солей.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Химический эксперимент: ознакомление с моделями кри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сталлических решёток неорганических веществ — металлов и неметаллов (графита и алмаза), сложных веществ (хлорида на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трия); исследование зависимости скорости химической реакции от воздействия различных факторов; исследование электропро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водности растворов веществ, процесса диссоциации кислот, ще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лочей и солей (возможно использование видеоматериалов); про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ведение опытов, иллюстрирующих признаки протекания реак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ций ионного обмена (образование осадка, выделение газа, образование воды); опытов, иллюстрирующих примеры окисли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тельно-восстановительных реакций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(горение, реакции разло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жения, соединения); распознавание неорганических веществ с помощью качественных реакций на ионы; решение экспери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ментальных задач.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ACA">
        <w:rPr>
          <w:rStyle w:val="90"/>
          <w:rFonts w:ascii="Times New Roman" w:hAnsi="Times New Roman" w:cs="Times New Roman"/>
          <w:i/>
          <w:sz w:val="28"/>
          <w:szCs w:val="28"/>
        </w:rPr>
        <w:t>Неметаллы и их соединения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Общая характеристика галогенов. Особенности строения ато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мов, характерные степени окисления. Строение и физические свойства простых веществ — галогенов. Химические свойства на</w:t>
      </w:r>
      <w:r w:rsidRPr="004F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примере хлора (взаимодействие с металлами, неметаллами, щелочами). Хлороводород. Соляная кислота, химические свой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</w:t>
      </w:r>
      <w:r>
        <w:rPr>
          <w:rStyle w:val="20"/>
          <w:rFonts w:eastAsia="Arial Unicode MS"/>
          <w:b w:val="0"/>
          <w:bCs w:val="0"/>
          <w:sz w:val="28"/>
          <w:szCs w:val="28"/>
        </w:rPr>
        <w:t>бщая характеристика элементов V</w:t>
      </w:r>
      <w:r>
        <w:rPr>
          <w:rStyle w:val="20"/>
          <w:rFonts w:eastAsia="Arial Unicode MS"/>
          <w:b w:val="0"/>
          <w:bCs w:val="0"/>
          <w:sz w:val="28"/>
          <w:szCs w:val="28"/>
          <w:lang w:val="en-US"/>
        </w:rPr>
        <w:t>I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А.-группы. Особенности строения атомов, характерные степени окисления.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Строение и физические свойства простых веществ — кисло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рода и серы. Аллотропные модификации кислорода и серы. Хи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мические свойства серы. Сероводород, строение, физические и химические свойства. Оксиды серы как представители кислот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ных оксидов. Серная кислота, физические и химические свой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 (общие как представителя класса кислот и специфиче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жающей среды соединениями серы (кислотные дожди, загряз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нение воздуха и водоёмов), способы его предотвращения.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Общая характеристика элементов VА-группы. Особенности строения атомов, характерные степени окисления.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ния, их физические и химические свойства, применение. Каче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ственная реакция на ионы аммония. Азотная кислота, её полу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чение, физические и химические свойства (общие как предста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мов).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Фосфор, аллотропные модификации фосфора, физические и химические свойства. Оксид фосфора (</w:t>
      </w:r>
      <w:r>
        <w:rPr>
          <w:rStyle w:val="20"/>
          <w:rFonts w:eastAsia="Arial Unicode MS"/>
          <w:b w:val="0"/>
          <w:bCs w:val="0"/>
          <w:sz w:val="28"/>
          <w:szCs w:val="28"/>
          <w:lang w:val="en-US"/>
        </w:rPr>
        <w:t>V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Общая характеристика элементов </w:t>
      </w:r>
      <w:r>
        <w:rPr>
          <w:rStyle w:val="20"/>
          <w:rFonts w:eastAsia="Arial Unicode MS"/>
          <w:b w:val="0"/>
          <w:bCs w:val="0"/>
          <w:sz w:val="28"/>
          <w:szCs w:val="28"/>
          <w:lang w:val="en-US"/>
        </w:rPr>
        <w:t>IV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 А-группы. Особенности строения атомов, характерные степени окисления.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Углерод, аллотропные модификации, распространение в при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роде, физические и химические свойства. Адсорбция. Кругово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рот углерода в природе. Оксиды углерода, их физические и хи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мические свойства, действие на живые организмы, получение и применение. Экологические проблемы, связанные с оксидом</w:t>
      </w:r>
      <w:r w:rsidRPr="004F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углерод</w:t>
      </w:r>
      <w:proofErr w:type="gramStart"/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а(</w:t>
      </w:r>
      <w:proofErr w:type="gramEnd"/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ГУ); гипотеза глобального потепления климата; пар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t xml:space="preserve">Их состав и 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lastRenderedPageBreak/>
        <w:t>химическое строе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softHyphen/>
        <w:t>ние.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 Понятие о биологически важных веществах: жирах, бел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ках, углеводах — и их роли в жизни человека. 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t>Материальное единство органических и неорганических соединений.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Кремний, его физические и химические свойства, получение и применение. Соединения кремния в природе. Общие пред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ставления об оксиде кремния</w:t>
      </w:r>
      <w:r w:rsidR="00693A56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и кремниевой кислоте. Сили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каты, их использование в быту, медицине, промышленности. 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t>Важнейшие строительные материалы: керамика, стекло, це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softHyphen/>
        <w:t>мент, бетон, железобетон. Проблемы безопасного использова</w:t>
      </w:r>
      <w:r w:rsidRPr="004F6ACA">
        <w:rPr>
          <w:rStyle w:val="23"/>
          <w:rFonts w:eastAsia="Arial Unicode MS"/>
          <w:b w:val="0"/>
          <w:bCs w:val="0"/>
          <w:sz w:val="28"/>
          <w:szCs w:val="28"/>
        </w:rPr>
        <w:softHyphen/>
        <w:t>ния строительных материалов в повседневной жизни.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Химический эксперимент: изучение образцов неорганиче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веществ, свойств соляной кислоты; проведение каче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генидов); ознакомление с образцами серы и её соединениями (возможно использование видеоматериалов); наблюдение про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ных и фосфорных удобрений; получение, собирание, распозна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ных веществ активированным углём и устройством противога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за; получение, собирание, распознавание и изучение свойств углекислого газа;</w:t>
      </w:r>
      <w:r w:rsidRPr="004F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проведение качественных реакций на карбо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нат- и силикат-ионы и изучение признаков их протекания; оз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накомление с продукцией силикатной промышленности; реше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 экспериментальных задач по теме «Важнейшие неметаллы и их соединения».</w:t>
      </w:r>
    </w:p>
    <w:p w:rsidR="004F6ACA" w:rsidRPr="00624C00" w:rsidRDefault="004F6ACA" w:rsidP="004F6A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C00">
        <w:rPr>
          <w:rStyle w:val="90"/>
          <w:rFonts w:ascii="Times New Roman" w:hAnsi="Times New Roman" w:cs="Times New Roman"/>
          <w:i/>
          <w:sz w:val="28"/>
          <w:szCs w:val="28"/>
        </w:rPr>
        <w:t>Металлы и их соединения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Общая характеристика химических элементов — металлов на основании их положения в Периодической системе химиче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элементов Д. И. Менделеева и строения атомов. Строение металлов. Металлическая связь и металлическая кристалли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ческая решётка. Электрохимический ряд напряжений метал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лов. Физические и химические свойства металлов. Общие спо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собы получения металлов. Понятие о коррозии металлов, ос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новные способы защиты их от коррозии. Сплавы (сталь, чугун, дюралюминий, бронза) и их применение в быту и промышлен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ности.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Щелочные металлы: положение в Периодической системе хи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мических элементов Д. И. Менделеева; строение их атомов; на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хождение в природе. Физические и химические свойства (на примере натрия и калия). Оксиды и гидроксиды натрия и ка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лия. Применение щелочных металлов и их соединений.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Щелочноземельные металлы магний и кальций: положение в Периодической системе химических элементов Д. И. Менде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леева; строение их атомов; нахождение в природе. Физические и химические свойства магния и кальция. Важнейшие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соедине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кальция (оксид, гидроксид, соли). Жёсткость воды и спосо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бы её устранения.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Алюминий: положение в Периодической системе химиче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элементов Д. И. Менделеева; строение атома; нахождение в природе. Физические и химические свойства алюминия. Ам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фотерные свойства оксида и гидроксида алюминия.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железа(П) и железа(Ш), их состав, свойства и получение.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Химический эксперимент: ознакомление с образцами метал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лов и сплавов, их физическими свойствами; изучение результа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тов коррозии металлов (возможно использование видеоматери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алов), особенностей взаимодействия оксида кальция и натрия с водой (возможно использование видеоматериалов); исследо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вание свойств жёсткой воды; процесса горения железа в кисло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роде(возможно использование видеоматериалов); признаков протекания качественных реакций на ионы (магния, кальция, алюминия, цинка, железа(П) и железа(Ш), меди(П)); наблюде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 и описание процессов окрашивания пламени ионами на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трия, калия и кальция (возможно использование видеоматери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алов); исследование амфотерных свойств гидроксида алюминия и гидроксида цинка; решение экспериментальных задач по те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ме «Важнейшие металлы и их соединения».</w:t>
      </w:r>
    </w:p>
    <w:p w:rsidR="004F6ACA" w:rsidRPr="00E00FA3" w:rsidRDefault="004F6ACA" w:rsidP="004F6A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Химия и окружающая среда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Новые материалы и технологии. Вещества и материалы в по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вседневной жизни человека. Химия и здоровье. Безопасное ис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пользование веществ и химических реакций в быту. Первая по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мощь при химических ожогах и отравлениях. Основы экологи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  <w:r w:rsidR="00655A10" w:rsidRPr="00655A10">
        <w:rPr>
          <w:rStyle w:val="20"/>
          <w:rFonts w:eastAsia="Arial Unicode MS"/>
          <w:b w:val="0"/>
          <w:bCs w:val="0"/>
          <w:sz w:val="28"/>
          <w:szCs w:val="28"/>
        </w:rPr>
        <w:t xml:space="preserve"> </w:t>
      </w:r>
      <w:r w:rsidR="00655A10">
        <w:rPr>
          <w:rStyle w:val="20"/>
          <w:rFonts w:eastAsia="Arial Unicode MS"/>
          <w:b w:val="0"/>
          <w:bCs w:val="0"/>
          <w:sz w:val="28"/>
          <w:szCs w:val="28"/>
        </w:rPr>
        <w:t>(На базе центра Точка роста)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Природные источники углеводородов (уголь, природный газ, нефть), продукты их переработки, их роль в быту и промыш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ленности.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Химический эксперимент: изучение образцов материалов (стекло, сплавы металлов, полимерные материалы).</w:t>
      </w:r>
    </w:p>
    <w:p w:rsidR="004F6ACA" w:rsidRPr="00E00FA3" w:rsidRDefault="004F6ACA" w:rsidP="004F6A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  <w:u w:val="single"/>
        </w:rPr>
        <w:t>Межпредметные связи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Реализация межпредметных связей при изучении химии в 9 классе осуществляется через использование как общих есте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ственно-научных понятий, так и понятий, являющихся систем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ными для отдельных предметов естественно-научного цикла.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Общие естественно-научные понятия: научный факт, гипоте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за, закон, теория, анализ, синтез, классификация, периодич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ность, наблюдение, эксперимент, моделирование, измерение, модель, явление, парниковый эффект, технология, материалы.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i/>
          <w:sz w:val="28"/>
          <w:szCs w:val="28"/>
        </w:rPr>
        <w:t>Физика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: материя, атом, электрон, протон, нейтрон, ион, ну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клид, изотопы, радиоактивность, молекула, электрический за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ряд, проводники, полупроводники, диэлектрики, фотоэлемент, вещество, тело, объём, агрегатное состояние вещества, газ, рас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твор, растворимость, кристаллическая решётка, сплавы, физи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ческие величины, единицы измерения, космическое простран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ство, планеты, звёзды, Солнце.</w:t>
      </w:r>
    </w:p>
    <w:p w:rsidR="004F6ACA" w:rsidRPr="00AA6DFD" w:rsidRDefault="004F6ACA" w:rsidP="004F6A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i/>
          <w:sz w:val="28"/>
          <w:szCs w:val="28"/>
        </w:rPr>
        <w:t>Биология: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 xml:space="preserve"> фотосинтез, дыхание, биосфера, экосистема, ми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неральные удобрения, 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микроэлементы, макроэлементы, пита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тельные вещества.</w:t>
      </w:r>
      <w:r w:rsidRPr="004F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6ACA" w:rsidRPr="004F6ACA" w:rsidRDefault="004F6ACA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i/>
          <w:sz w:val="28"/>
          <w:szCs w:val="28"/>
        </w:rPr>
        <w:t>География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t>: атмосфера, гидросфера, минералы, горные поро</w:t>
      </w:r>
      <w:r w:rsidRPr="004F6ACA">
        <w:rPr>
          <w:rStyle w:val="20"/>
          <w:rFonts w:eastAsia="Arial Unicode MS"/>
          <w:b w:val="0"/>
          <w:bCs w:val="0"/>
          <w:sz w:val="28"/>
          <w:szCs w:val="28"/>
        </w:rPr>
        <w:softHyphen/>
        <w:t>ды, полезные ископаемые, топливо, водные ресурсы.</w:t>
      </w:r>
    </w:p>
    <w:p w:rsidR="00D43E31" w:rsidRPr="004F6ACA" w:rsidRDefault="00D43E31" w:rsidP="004F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E00FA3">
        <w:rPr>
          <w:rStyle w:val="30"/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«ХИМИЯ» НА УРОВНЕ ОСНОВНОГО ОБЩЕГО ОБРАЗОВАНИЯ</w:t>
      </w:r>
      <w:bookmarkEnd w:id="5"/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Изучение химии в основной школе направлено на достиже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ние обучающимися личностных, метапредметных и предмет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ных результатов освоения учебного предмета.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bookmark8"/>
      <w:r w:rsidRPr="00E00FA3">
        <w:rPr>
          <w:rStyle w:val="30"/>
          <w:rFonts w:ascii="Times New Roman" w:hAnsi="Times New Roman" w:cs="Times New Roman"/>
          <w:i/>
          <w:sz w:val="28"/>
          <w:szCs w:val="28"/>
        </w:rPr>
        <w:t>Личностные результаты</w:t>
      </w:r>
      <w:bookmarkEnd w:id="6"/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Личностные результаты освоения программы основного об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щего образования достигаются в ходе обучения химии в един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стве учебной и воспитательной деятельности Организации в со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мопознания, саморазвития и социализации обучающихся.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Личностные результаты отражают сформированность, в том числе в части: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Патриотического воспитания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</w:t>
      </w:r>
      <w:r w:rsidRPr="00E00FA3">
        <w:rPr>
          <w:rStyle w:val="20"/>
          <w:rFonts w:eastAsia="Arial Unicode MS"/>
          <w:b w:val="0"/>
          <w:bCs w:val="0"/>
          <w:i/>
          <w:sz w:val="28"/>
          <w:szCs w:val="28"/>
        </w:rPr>
        <w:t>заинтересованно</w:t>
      </w:r>
      <w:r w:rsidRPr="00E00FA3">
        <w:rPr>
          <w:rStyle w:val="20"/>
          <w:rFonts w:eastAsia="Arial Unicode MS"/>
          <w:b w:val="0"/>
          <w:bCs w:val="0"/>
          <w:i/>
          <w:sz w:val="28"/>
          <w:szCs w:val="28"/>
        </w:rPr>
        <w:softHyphen/>
        <w:t>сти в научных знаниях об устройстве мира и общества;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Гражданского воспитания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представления о социальных нормах и правилах межлич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ностных отношений в коллективе, коммуникативной компе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тентности в общественно полезной, учебно-исследовательской, творческой и других видах деятельности; готовности к разно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образной совместной деятельности при выполнении учебных, познавательных задач, выполнении химических эксперимен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тов, создании учебных проектов, стремления к взаимопонима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нию и взаимопомощи в процессе этой учебной деятельности; го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товности оценивать своё поведение и поступки своих товари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щей с позиции нравственных и правовых норм с учётом осознания последствий поступков;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Ценности научного познания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мировоззренческих представлений о веществе и химиче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ской реакции, соответствующих современному уровню разви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тия науки и составляющих основу для понимания сущности на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учной картины мира; представлений об основных закономерно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стях развития природы, взаимосвязях человека с природной средой, о роли химии в познании этих закономерностей;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познавательных мотивов, направленных на получение 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вых знаний по химии, необходимых для объяснения наблюдае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мых процессов и явлений;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познавательной, информационной и читательской культу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интереса к обучению и познанию, любознательности, го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товности и способности к самообразованию, проектной и иссле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довательской деятельности, к осознанному 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выбору направлен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ности и уровня обучения в дальнейшем;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Формирования культуры здоровья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осознания ценности жизни, ответственного отношения к своему здоровью, установки на здоровый образ жизни, осозна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последствий и неприятия вредных привычек (употребле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алкоголя, наркотиков, курения), необходимости соблюде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правил безопасности при обращении с химическими веще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ствами в быту и реальной жизни;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Трудового воспитания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интереса к практическому изучению профессий и труда раз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личного рода, уважение к труду и результатам трудовой деятель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ности, в том числе на основе применения предметных знаний по химии, осознанного выбора индивидуальной траектории продол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жения образования с учётом личностных интересов и способно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сти к химии, общественных интересов и потребностей; успешной профессиональной деятельности и развития необходимых уме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ний; готовность адаптироваться в профессиональной среде;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</w:rPr>
        <w:t>Экологического воспитания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экологически целесообразного отношения к природе как источнику жизни на Земле, основе её существования, понима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 ценности здорового и безопасного образа жизни, ответствен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жающих здоровью и жизни людей;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способности применять знания, получаемые при изуче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нии химии, для решения задач, связанных с окружающей при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родной средой, повышения уровня экологической культуры, осознания глобального характера экологических проблем и пу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тей их решения посредством методов химии;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FA3">
        <w:rPr>
          <w:rStyle w:val="100"/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В составе метапредметных результатов выделяют значимые для формирования мировоззрения общенаучные понятия (за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кон, теория, принцип, гипотеза, факт, система, процесс, экспе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римент и др.), которые используются в естественно-научных учебных предметах и позволяют на основе знаний из этих пред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метов формировать представление о целостной научной карти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не мира, и универсальные учебные действия (познавательные, коммуникативные, регулятивные), которые обеспечивают фор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мирование готовности к самостоятельному планированию и осуществлению учебной деятельности.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Метапредметные результаты освоения образовательной про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граммы по химии отражают овладение универсальными позна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вательными действиями, в том числе: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FA3">
        <w:rPr>
          <w:rStyle w:val="90"/>
          <w:rFonts w:ascii="Times New Roman" w:hAnsi="Times New Roman" w:cs="Times New Roman"/>
          <w:sz w:val="28"/>
          <w:szCs w:val="28"/>
          <w:u w:val="single"/>
        </w:rPr>
        <w:t>Базовыми логическими действиями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умением использовать приёмы логического мышления при освоении знаний: раскрывать смысл химических понятий (выделять их характерные признаки, </w:t>
      </w: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устанавливать взаимо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связь с другими понятиями), использовать понятия для объяс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нения отдельных фактов и явлений; выбирать основания и критерии для классификации химических веществ и химиче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ских реакций; </w:t>
      </w: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ключения;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применять в процессе познания понятия (пред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ции — при решении учебно-познавательных задач; с учётом этих модельных представлений выявлять и характеризовать су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щественные признаки изучаемых объектов — химических ве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 и химических реакций; выявлять общие закономерно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рать способ решения учебной задачи (сравнивать несколько ва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риантов решения, выбирать наиболее подходящий с учётом са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мостоятельно выделенных критериев);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FA3">
        <w:rPr>
          <w:rStyle w:val="90"/>
          <w:rFonts w:ascii="Times New Roman" w:hAnsi="Times New Roman" w:cs="Times New Roman"/>
          <w:sz w:val="28"/>
          <w:szCs w:val="28"/>
          <w:u w:val="single"/>
        </w:rPr>
        <w:t>Базовыми исследовательскими действиями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использовать поставленные вопросы в качестве инструмента познания, а также в качестве основы для форми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рования гипотезы по проверке правильности высказываемых суждений;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приобретение опыта по планированию, организации и про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ведению ученических экспериментов: умение наблюдать за хо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дом процесса, самостоятельно прогнозировать его результат, формулировать обобщения и выводы по результатам проведён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ного опыта, исследования, составлять отчёт о проделанной ра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боте;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FA3">
        <w:rPr>
          <w:rStyle w:val="90"/>
          <w:rFonts w:ascii="Times New Roman" w:hAnsi="Times New Roman" w:cs="Times New Roman"/>
          <w:sz w:val="28"/>
          <w:szCs w:val="28"/>
          <w:u w:val="single"/>
        </w:rPr>
        <w:t>Работой с информацией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выбирать, анализировать и интерпретировать ин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формацию различных видов и форм представления, получае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мую из разных источников (научно-популярная литература хи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мического содержания, справочные пособия, ресурсы Интерне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та); критически оценивать противоречивую и недостоверную информацию;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применять различные методы и запросы при по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иске и отборе информации и соответствующих данных, необхо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димых для выполнения учебных и познавательных задач опре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стем; самостоятельно выбирать оптимальную форму представ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ления информации и иллюстрировать решаемые задачи не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сложными схемами, диаграммами, другими формами графики и их комбинациями;</w:t>
      </w:r>
    </w:p>
    <w:p w:rsidR="00E00FA3" w:rsidRPr="00E00FA3" w:rsidRDefault="00693A56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b w:val="0"/>
          <w:bCs w:val="0"/>
          <w:sz w:val="28"/>
          <w:szCs w:val="28"/>
        </w:rPr>
        <w:t>-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использовать и анализировать в процессе учебной и исследовательской деятельности информацию о влиянии про</w:t>
      </w:r>
      <w:r w:rsidR="00E00FA3"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мышленности, сельского хозяйства и транспорта на состояние окружающей природной среды;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  <w:u w:val="single"/>
        </w:rPr>
        <w:t>Универсальными коммуникативными действиями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умением задавать вопросы (в ходе диалога 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и/или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дискус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сии) по существу обсуждаемой темы, формулировать свои пред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ложения относительно выполнения предложенной задачи;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приобретение опыта презентации результатов выполнения химического эксперимента (лабораторного опыта, лаборатор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ной работы по исследованию свойств веществ, учебного проек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та);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заинтересованность в совместной со сверстниками позна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вательной и исследовательской деятельности при решении воз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никающих проблем на основе 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>учёта общих интересов и согла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FA3">
        <w:rPr>
          <w:rStyle w:val="90"/>
          <w:rFonts w:ascii="Times New Roman" w:hAnsi="Times New Roman" w:cs="Times New Roman"/>
          <w:i/>
          <w:sz w:val="28"/>
          <w:szCs w:val="28"/>
          <w:u w:val="single"/>
        </w:rPr>
        <w:t>Универсальными регулятивными действиями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самостоятельно определять цели деятельности, планировать, осуществлять, контролировать и при необходи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мости корректировать свою деятельность, выбирать наиболее эффективные способы решения учебных и познавательных за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дач, самостоятельно составлять или корректировать предло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явленной цели;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умением использовать и анализировать контексты, пред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лагаемые в условии заданий.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0FA3">
        <w:rPr>
          <w:rStyle w:val="100"/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</w:p>
    <w:p w:rsidR="00E00FA3" w:rsidRDefault="00E00FA3" w:rsidP="00E00FA3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В составе предметных результатов по освоению обязательно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го содержания, установленного данной примерной рабочей про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граммой, выделяют: освоенные обучающимися научные зна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ния, умения и способы действий, специфические для предмет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A3" w:rsidRDefault="00E00FA3" w:rsidP="00E00FA3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Предметные результаты представлены по годам обучения и отражают сформированность у обучающихся следующих уме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ний:</w:t>
      </w:r>
    </w:p>
    <w:p w:rsidR="008B6451" w:rsidRPr="00E00FA3" w:rsidRDefault="008B6451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E00FA3">
        <w:rPr>
          <w:rStyle w:val="40"/>
          <w:rFonts w:ascii="Times New Roman" w:hAnsi="Times New Roman" w:cs="Times New Roman"/>
          <w:sz w:val="28"/>
          <w:szCs w:val="28"/>
        </w:rPr>
        <w:t>8 КЛАСС</w:t>
      </w:r>
      <w:bookmarkEnd w:id="7"/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раскрывать смысл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основных химических понятий: атом, молекула, химический элемент, простое вещество, сложное ве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щество, смесь (однородная и неоднородная), валентность, от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носительная атомная и молекулярная масса, количество веще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ства, моль, молярная масса, массовая доля химического эле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нения, реакции разложения, реакции замещения, реакции об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мена, экзо- и эндотермические реакции; тепловой эффект реак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ции; ядро атома, электронный слой атома, атомная </w:t>
      </w:r>
      <w:proofErr w:type="spellStart"/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орбиталь</w:t>
      </w:r>
      <w:proofErr w:type="spellEnd"/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, радиус атома, химическая связь, полярная и неполярная кова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лентная связь, ионная связь, ион, катион, анион, раствор, мас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совая доля вещества (процентная концентрация) в растворе;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иллюстрировать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взаимосвязь основных химических по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нятий (см. п. 1) и применять эти понятия при описании веществ и их превращений;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использовать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химическую символику для составления формул веществ и уравнений химических реакций;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определять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валентность атомов элементов в бинарных сое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динениях; степень окисления элементов в бинарных соединени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ях; принадлежность веществ к определённому классу соедине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ний по формулам; вид химической связи (ковалентная и ион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ная) в неорганических соединениях;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раскрывать смысл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Периодического закона Д. И. Менделе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ева: демонстрировать понимание периодической зависимости свойств химических элементов от их положения в Периодиче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ской системе; законов сохранения массы веществ, 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lastRenderedPageBreak/>
        <w:t xml:space="preserve">постоянства состава, атомно-молекулярного учения, закона Авогадро; 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опи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softHyphen/>
        <w:t>сывать и характеризовать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лые и большие периоды; 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соотносить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обозначения, которые имеются в таблице «Периодическая система химических эле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ментов Д. И. Менделеева» с числовыми характеристиками стро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ения атомов химических элементов (состав и заряд ядра, общее число электронов и распределение их по электронным слоям);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классифицировать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химические элементы; неорганиче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ские вещества; химические реакции (по числу и составу уча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ствующих в реакции веществ, по тепловому эффекту);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 xml:space="preserve"> характеризовать (описывать)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общие химические свой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 веществ различных классов, подтверждая описание приме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рами молекулярных уравнений соответствующих химических реакций;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прогнозировать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свойства веществ в зависимости от их ка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чественного состава; возможности протекания химических пре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вращений в различных условиях;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вычислять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относительную молекулярную и молярную массы веществ; массовую долю химического элемента по фор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муле соединения; массовую долю вещества в растворе; прово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дить расчёты по уравнению химической реакции;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применять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основные операции мыслительной деятельно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ственно-научные методы познания — наблюдение, измерение, моделирование, эксперимент (реальный и мысленный);</w:t>
      </w:r>
    </w:p>
    <w:p w:rsidR="00E00FA3" w:rsidRDefault="00E00FA3" w:rsidP="00E00FA3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следовать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ства; планировать и проводить химические эксперименты по распознаванию растворов щелочей и кислот с помощью индика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торов (лакмус, фенолфталеин, метилоранж и др.).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E00FA3">
        <w:rPr>
          <w:rStyle w:val="40"/>
          <w:rFonts w:ascii="Times New Roman" w:hAnsi="Times New Roman" w:cs="Times New Roman"/>
          <w:sz w:val="28"/>
          <w:szCs w:val="28"/>
        </w:rPr>
        <w:t>9 КЛАСС</w:t>
      </w:r>
      <w:bookmarkEnd w:id="8"/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раскрывать смысл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основных химических понятий: хими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ческий элемент, атом, молекула, ион, катион, анион, простое вещество, сложное вещество, валентность, электроотрицатель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ность, степень окисления, химическая реакция, химическая связь, тепловой эффект реакции, моль, молярный объём, рас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твор; электролиты, </w:t>
      </w:r>
      <w:proofErr w:type="spellStart"/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неэлектролиты</w:t>
      </w:r>
      <w:proofErr w:type="spellEnd"/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, электролитическая диссо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циация, реакции ионного обмена, катализатор, химическое равновесие, обратимые и необратимые реакции, окислитель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но-восстановительные реакции, окислитель, восстановитель, окисление и восстановление, аллотропия, амфотерность, хими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ческая связь (ковалентная, ионная, металлическая), кристал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лическая решётка, коррозия металлов, сплавы; скорость хими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ческой реакции, предельно допустимая концентрация (ПДК) вещества;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иллюстрировать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взаимосвязь основных химических по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няти</w:t>
      </w:r>
      <w:proofErr w:type="gramStart"/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й(</w:t>
      </w:r>
      <w:proofErr w:type="gramEnd"/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>см. п. 1) и применять эти понятия при описании веществ и их превращений;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использовать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химическую символику для составления формул веществ и уравнений химических реакций;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lastRenderedPageBreak/>
        <w:t>определять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органических соединениях; заряд иона по химической форму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ле; характер среды в водных растворах неорганических соеди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нений, тип кристаллической решётки конкретного вещества;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раскрывать смысл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Периодического закона Д. И. Менделе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ева и демонстрировать его понимание: 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описывать и характе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softHyphen/>
        <w:t>ризовать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табличную форму Периодической системы химиче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ских элементов: различать понятия «главная подгруппа (А-группа)» и «побочная подгруппа (Б-группа)», малые и боль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шие периоды; 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соотносить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обозначения, которые имеются в пе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риодической таблице, с числовыми характеристиками строе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 xml:space="preserve">ния атомов химических элементов (состав и заряд ядра, общее число электронов и распределение их по электронным слоям); </w:t>
      </w: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объяснять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общие закономерности в изменении свойств элемен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тов и их соединений в пределах малых периодов и главных под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групп с учётом строения их атомов;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классифицировать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химические элементы; неорганиче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ские вещества; химические реакции (по числу и составу уча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ствующих в реакции веществ, по тепловому эффекту, по изме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нению степеней окисления химических элементов);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характеризовать (описывать)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общие и специфические химические свойства простых и сложных веществ, подтверж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дая описание примерами молекулярных и ионных уравнений соответствующих химических реакций;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составлять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уравнения электролитической диссоциации кислот, щелочей и солей; полные и сокращённые уравнения ре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акций ионного обмена; уравнения реакций, подтверждающих существование генетической связи между веществами различ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ных классов;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раскрывать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сущность окислительно-восстановительных реакций посредством составления электронного баланса этих реакций;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прогнозировать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свойства веществ в зависимости от их строения; возможности протекания химических превращений в различных условиях;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вычислять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относительную молекулярную и молярную массы веществ; массовую долю химического элемента по фор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муле соединения; массовую долю вещества в растворе; прово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дить расчёты по уравнению химической реакции;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следовать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E00FA3" w:rsidRPr="00E00FA3" w:rsidRDefault="00E00FA3" w:rsidP="00E0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проводить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реакции, подтверждающие качественный со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став различных веществ: распознавать опытным путём хлорид- бромид-, иодид-, карбонат-, фосфат-, силикат-, сульфат-, ги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дроксид-ионы, катионы аммония и ионы изученных металлов, присутствующие в водных растворах неорганических веществ;</w:t>
      </w:r>
    </w:p>
    <w:p w:rsidR="00D43E31" w:rsidRDefault="00E00FA3" w:rsidP="00E00FA3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  <w:r w:rsidRPr="00E00FA3">
        <w:rPr>
          <w:rStyle w:val="23"/>
          <w:rFonts w:eastAsia="Arial Unicode MS"/>
          <w:b w:val="0"/>
          <w:bCs w:val="0"/>
          <w:sz w:val="28"/>
          <w:szCs w:val="28"/>
        </w:rPr>
        <w:t>применять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t xml:space="preserve"> основные операции мыслительной деятельно</w:t>
      </w:r>
      <w:r w:rsidRPr="00E00FA3">
        <w:rPr>
          <w:rStyle w:val="20"/>
          <w:rFonts w:eastAsia="Arial Unicode MS"/>
          <w:b w:val="0"/>
          <w:bCs w:val="0"/>
          <w:sz w:val="28"/>
          <w:szCs w:val="28"/>
        </w:rPr>
        <w:softHyphen/>
        <w:t>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493C12" w:rsidRDefault="00493C12" w:rsidP="00E00FA3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493C12" w:rsidRDefault="00493C12" w:rsidP="00E00FA3">
      <w:pPr>
        <w:pStyle w:val="a3"/>
        <w:jc w:val="both"/>
        <w:rPr>
          <w:rStyle w:val="20"/>
          <w:rFonts w:eastAsia="Arial Unicode MS"/>
          <w:b w:val="0"/>
          <w:bCs w:val="0"/>
          <w:sz w:val="28"/>
          <w:szCs w:val="28"/>
        </w:rPr>
      </w:pPr>
    </w:p>
    <w:p w:rsidR="00493C12" w:rsidRDefault="00493C12" w:rsidP="00493C12">
      <w:pPr>
        <w:ind w:righ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 Нормы оценок по химии</w:t>
      </w:r>
    </w:p>
    <w:p w:rsidR="00493C12" w:rsidRPr="00493C12" w:rsidRDefault="00493C12" w:rsidP="00493C12">
      <w:pPr>
        <w:ind w:right="-426" w:firstLine="284"/>
        <w:jc w:val="center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center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устного ответа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«5»: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дан полный и правильный ответ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«4»: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    дан полный и правильный ответ на основании изученных теорий,  материал изложен в определенной последовательности, допущены 2-3 несущественные ошибки, исправленные по требованию учителя, или дан неполный и нечеткий ответ.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«3»: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дан полный ответ, но при этом допущена существенная ошибка или ответ неполный, построен несвязно.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br/>
      </w:r>
      <w:r w:rsidRPr="00493C12">
        <w:rPr>
          <w:rFonts w:ascii="Arial" w:eastAsia="Times New Roman" w:hAnsi="Arial" w:cs="Arial"/>
          <w:sz w:val="28"/>
          <w:szCs w:val="28"/>
        </w:rPr>
        <w:t xml:space="preserve">     </w:t>
      </w: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«2»: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ответ обнаруживает непонимание основного содержания учебного материла, допущены существенные ошибки, которые </w:t>
      </w:r>
      <w:proofErr w:type="spellStart"/>
      <w:r w:rsidRPr="00493C12">
        <w:rPr>
          <w:rFonts w:ascii="Times New Roman" w:eastAsia="Times New Roman" w:hAnsi="Times New Roman" w:cs="Times New Roman"/>
          <w:sz w:val="28"/>
          <w:szCs w:val="28"/>
        </w:rPr>
        <w:t>обуч-ся</w:t>
      </w:r>
      <w:proofErr w:type="spellEnd"/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 не может исправить при наводящих вопросах учителя.</w:t>
      </w:r>
    </w:p>
    <w:p w:rsidR="00493C12" w:rsidRPr="00493C12" w:rsidRDefault="00493C12" w:rsidP="00493C12">
      <w:pPr>
        <w:ind w:righ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center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умений решать задачи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«5»: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93C12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 и решении нет ошибок,      задача решена рациональным способом.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«4»: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     в </w:t>
      </w:r>
      <w:proofErr w:type="gramStart"/>
      <w:r w:rsidRPr="00493C12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 и решении нет существенных ошибок, при этом задача решена, но не рациональным способом, допущено не более двух несущественных ошибок.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«3»: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     в </w:t>
      </w:r>
      <w:proofErr w:type="gramStart"/>
      <w:r w:rsidRPr="00493C12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 нет существенных ошибок, допускается существенная ошибка в математических расчетах.</w:t>
      </w:r>
    </w:p>
    <w:p w:rsidR="00493C12" w:rsidRDefault="00493C12" w:rsidP="00493C12">
      <w:pPr>
        <w:ind w:righ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«2»: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     имеются существенные ошибки в </w:t>
      </w:r>
      <w:proofErr w:type="gramStart"/>
      <w:r w:rsidRPr="00493C12">
        <w:rPr>
          <w:rFonts w:ascii="Times New Roman" w:eastAsia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 и решении.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экспериментальных умений  (в процессе  выполнения практических работ по инструкции)</w:t>
      </w:r>
    </w:p>
    <w:p w:rsidR="00493C12" w:rsidRPr="00493C12" w:rsidRDefault="00493C12" w:rsidP="00493C12">
      <w:pPr>
        <w:ind w:right="-426" w:firstLine="284"/>
        <w:jc w:val="center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sz w:val="28"/>
          <w:szCs w:val="28"/>
        </w:rPr>
        <w:t>Оценку ставят тем обучающимся,   за которыми было организовано наблюдение.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  «5»: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работа  выполнена полностью.  Сделаны правильные   наблюдения и выводы,     эксперимент осуществлен по плану, с учетом техники   безопасности и правил работы с веществами и приборами, проявлены организационно-трудовые умения (поддерживается чистота рабочего места</w:t>
      </w:r>
      <w:proofErr w:type="gramStart"/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 порядок на столе, экономно используются реактивы).  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«4»: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493C12" w:rsidRPr="00493C12" w:rsidRDefault="00493C12" w:rsidP="00493C12">
      <w:pPr>
        <w:ind w:right="-42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«3»: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ответ неполный,   работа выполнена правильно не менее чем наполовину 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br/>
      </w: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Отметка «2»: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 xml:space="preserve">     допущены две или       более существенные ошибки в ходе эксперимента, в объяснении, в оформлении  работы, по ТБ при работе с веществами и 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приборами),    которые учащийся не может исправить.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умений решать экспериментальные задачи</w:t>
      </w:r>
    </w:p>
    <w:p w:rsidR="00493C12" w:rsidRPr="00493C12" w:rsidRDefault="00493C12" w:rsidP="00493C12">
      <w:pPr>
        <w:ind w:right="-426" w:firstLine="284"/>
        <w:jc w:val="center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sz w:val="28"/>
          <w:szCs w:val="28"/>
        </w:rPr>
        <w:t>При оценке этого умения следует учитывать наблюдения учителя и предъявляемые обучающимся результаты выполнения опытов.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«5»: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План решения задачи составлен правильно, осуществлен подбор химических реактивов и оборудования, дано полное объяснение и сделаны выводы.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«4»: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план решения составлен правильно,  осуществлен подбор химических реактивов и оборудования,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sz w:val="28"/>
          <w:szCs w:val="28"/>
        </w:rPr>
        <w:t>     допущено не более двух несущественных ошибок (в объяснении и выводах).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   «3»: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план  решения составлен правильно, осуществлен подбор химических  реактивов и оборудования,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sz w:val="28"/>
          <w:szCs w:val="28"/>
        </w:rPr>
        <w:t>     допущена существенная ошибка в объяснении и выводах.</w:t>
      </w:r>
    </w:p>
    <w:p w:rsidR="00493C12" w:rsidRPr="00493C12" w:rsidRDefault="00493C12" w:rsidP="00493C12">
      <w:pPr>
        <w:ind w:righ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  «2»: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 письменную контрольную работу</w:t>
      </w:r>
    </w:p>
    <w:p w:rsidR="00493C12" w:rsidRPr="00493C12" w:rsidRDefault="00493C12" w:rsidP="00493C12">
      <w:pPr>
        <w:ind w:right="-426" w:firstLine="284"/>
        <w:jc w:val="center"/>
        <w:rPr>
          <w:rFonts w:ascii="Arial" w:eastAsia="Times New Roman" w:hAnsi="Arial" w:cs="Arial"/>
          <w:sz w:val="28"/>
          <w:szCs w:val="28"/>
        </w:rPr>
      </w:pP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sz w:val="28"/>
          <w:szCs w:val="28"/>
        </w:rPr>
        <w:t>При оценивании ответа учащегося необходимо читывать качество выполнения работы по заданиям. Контрольная работа оценивается в целом.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  «5»: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дан полный ответ на основе изученных теорий, возможна несущественная ошибка.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«4»: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 допустима некоторая неполнота ответа, может быть не более двух несущественных ошибок.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«3»:</w:t>
      </w:r>
      <w:r w:rsidRPr="00493C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работа выполнена неполно (но не менее чем наполовину), имеется не более одной существенной ошибки и при этом 2-3 несущественные.</w:t>
      </w:r>
    </w:p>
    <w:p w:rsidR="00493C12" w:rsidRPr="00493C12" w:rsidRDefault="00493C12" w:rsidP="00493C12">
      <w:pPr>
        <w:ind w:right="-426" w:firstLine="284"/>
        <w:jc w:val="both"/>
        <w:rPr>
          <w:rFonts w:ascii="Arial" w:eastAsia="Times New Roman" w:hAnsi="Arial" w:cs="Arial"/>
          <w:sz w:val="28"/>
          <w:szCs w:val="28"/>
        </w:rPr>
      </w:pPr>
      <w:r w:rsidRPr="00493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Отметка «2»:</w:t>
      </w:r>
      <w:r w:rsidRPr="00493C12">
        <w:rPr>
          <w:rFonts w:ascii="Times New Roman" w:eastAsia="Times New Roman" w:hAnsi="Times New Roman" w:cs="Times New Roman"/>
          <w:sz w:val="28"/>
          <w:szCs w:val="28"/>
        </w:rPr>
        <w:t>     работа выполнена меньше чем наполовину,  имеется несколько существенных ошибок.</w:t>
      </w:r>
    </w:p>
    <w:p w:rsidR="005307E0" w:rsidRPr="00493C12" w:rsidRDefault="005307E0" w:rsidP="00493C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307E0" w:rsidRPr="00493C12" w:rsidSect="00C25330">
      <w:pgSz w:w="11906" w:h="16838"/>
      <w:pgMar w:top="851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71" w:rsidRDefault="00216D71" w:rsidP="00D43E31">
      <w:r>
        <w:separator/>
      </w:r>
    </w:p>
  </w:endnote>
  <w:endnote w:type="continuationSeparator" w:id="0">
    <w:p w:rsidR="00216D71" w:rsidRDefault="00216D71" w:rsidP="00D4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71" w:rsidRDefault="00216D71" w:rsidP="00D43E31">
      <w:r>
        <w:separator/>
      </w:r>
    </w:p>
  </w:footnote>
  <w:footnote w:type="continuationSeparator" w:id="0">
    <w:p w:rsidR="00216D71" w:rsidRDefault="00216D71" w:rsidP="00D43E31">
      <w:r>
        <w:continuationSeparator/>
      </w:r>
    </w:p>
  </w:footnote>
  <w:footnote w:id="1">
    <w:p w:rsidR="00D43E31" w:rsidRPr="00D43E31" w:rsidRDefault="00D43E31" w:rsidP="00D43E31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29"/>
    <w:multiLevelType w:val="multilevel"/>
    <w:tmpl w:val="4CC0D89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70CE7"/>
    <w:multiLevelType w:val="multilevel"/>
    <w:tmpl w:val="99AA8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A3996"/>
    <w:multiLevelType w:val="multilevel"/>
    <w:tmpl w:val="AA8A1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CBC"/>
    <w:multiLevelType w:val="multilevel"/>
    <w:tmpl w:val="99AA8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E516E"/>
    <w:multiLevelType w:val="multilevel"/>
    <w:tmpl w:val="55A28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4385F"/>
    <w:multiLevelType w:val="multilevel"/>
    <w:tmpl w:val="AA8A1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45D7A"/>
    <w:multiLevelType w:val="multilevel"/>
    <w:tmpl w:val="B1DA81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35ED0"/>
    <w:multiLevelType w:val="multilevel"/>
    <w:tmpl w:val="49B04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E31"/>
    <w:rsid w:val="000813C2"/>
    <w:rsid w:val="001A5545"/>
    <w:rsid w:val="00216D71"/>
    <w:rsid w:val="0022004D"/>
    <w:rsid w:val="0029183F"/>
    <w:rsid w:val="002E6241"/>
    <w:rsid w:val="003C4BC8"/>
    <w:rsid w:val="003F5A30"/>
    <w:rsid w:val="004070CC"/>
    <w:rsid w:val="004820E0"/>
    <w:rsid w:val="00493C12"/>
    <w:rsid w:val="004F6ACA"/>
    <w:rsid w:val="005307E0"/>
    <w:rsid w:val="005E190D"/>
    <w:rsid w:val="0061166B"/>
    <w:rsid w:val="00624C00"/>
    <w:rsid w:val="00655A10"/>
    <w:rsid w:val="00693A56"/>
    <w:rsid w:val="006C5FEC"/>
    <w:rsid w:val="006D6001"/>
    <w:rsid w:val="007661A8"/>
    <w:rsid w:val="007D06D2"/>
    <w:rsid w:val="008B6451"/>
    <w:rsid w:val="00AA6DFD"/>
    <w:rsid w:val="00B75182"/>
    <w:rsid w:val="00C25330"/>
    <w:rsid w:val="00D43E31"/>
    <w:rsid w:val="00DF2645"/>
    <w:rsid w:val="00E00FA3"/>
    <w:rsid w:val="00F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E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D43E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D43E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43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43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43E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D43E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link w:val="a4"/>
    <w:qFormat/>
    <w:rsid w:val="00D43E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D43E31"/>
    <w:rPr>
      <w:rFonts w:ascii="Georgia" w:eastAsia="Georgia" w:hAnsi="Georgia" w:cs="Georgia"/>
      <w:spacing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D43E31"/>
    <w:pPr>
      <w:shd w:val="clear" w:color="auto" w:fill="FFFFFF"/>
      <w:spacing w:before="60" w:line="259" w:lineRule="exact"/>
      <w:jc w:val="right"/>
      <w:outlineLvl w:val="1"/>
    </w:pPr>
    <w:rPr>
      <w:rFonts w:ascii="Georgia" w:eastAsia="Georgia" w:hAnsi="Georgia" w:cs="Georgia"/>
      <w:color w:val="auto"/>
      <w:spacing w:val="20"/>
      <w:sz w:val="22"/>
      <w:szCs w:val="22"/>
      <w:lang w:eastAsia="en-US" w:bidi="ar-SA"/>
    </w:rPr>
  </w:style>
  <w:style w:type="character" w:customStyle="1" w:styleId="4">
    <w:name w:val="Заголовок №4_"/>
    <w:basedOn w:val="a0"/>
    <w:rsid w:val="00D43E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D43E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D43E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D43E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Сноска_"/>
    <w:basedOn w:val="a0"/>
    <w:rsid w:val="00D43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5"/>
    <w:rsid w:val="00D43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43E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D43E3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3E3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D43E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3E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D43E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3E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rsid w:val="004F6AC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4F6AC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Без интервала Знак"/>
    <w:link w:val="a3"/>
    <w:rsid w:val="008B64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Plain Text"/>
    <w:basedOn w:val="a"/>
    <w:link w:val="ae"/>
    <w:uiPriority w:val="99"/>
    <w:semiHidden/>
    <w:unhideWhenUsed/>
    <w:rsid w:val="008B64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Текст Знак"/>
    <w:basedOn w:val="a0"/>
    <w:link w:val="ad"/>
    <w:uiPriority w:val="99"/>
    <w:semiHidden/>
    <w:rsid w:val="008B6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A6DF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D60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00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1337-FCAD-4024-94B5-F3526C0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8182</Words>
  <Characters>46641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эльнар</cp:lastModifiedBy>
  <cp:revision>12</cp:revision>
  <dcterms:created xsi:type="dcterms:W3CDTF">2022-02-09T16:30:00Z</dcterms:created>
  <dcterms:modified xsi:type="dcterms:W3CDTF">2022-08-23T14:24:00Z</dcterms:modified>
</cp:coreProperties>
</file>